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32"/>
        </w:rPr>
      </w:pPr>
      <w:r>
        <w:rPr>
          <w:rFonts w:hint="eastAsia"/>
          <w:b/>
          <w:bCs/>
          <w:sz w:val="32"/>
          <w:szCs w:val="32"/>
          <w:lang w:eastAsia="zh-CN"/>
        </w:rPr>
        <w:t>小学</w:t>
      </w:r>
      <w:r>
        <w:rPr>
          <w:rFonts w:hint="eastAsia"/>
          <w:b/>
          <w:bCs/>
          <w:sz w:val="32"/>
          <w:szCs w:val="32"/>
        </w:rPr>
        <w:t>创客</w:t>
      </w:r>
      <w:r>
        <w:rPr>
          <w:rFonts w:hint="eastAsia"/>
          <w:b/>
          <w:bCs/>
          <w:sz w:val="32"/>
          <w:szCs w:val="32"/>
          <w:lang w:eastAsia="zh-CN"/>
        </w:rPr>
        <w:t>实验室建设</w:t>
      </w:r>
      <w:r>
        <w:rPr>
          <w:rFonts w:hint="eastAsia"/>
          <w:b/>
          <w:bCs/>
          <w:sz w:val="32"/>
          <w:szCs w:val="32"/>
        </w:rPr>
        <w:t>方案</w:t>
      </w:r>
    </w:p>
    <w:p>
      <w:pPr>
        <w:spacing w:line="276" w:lineRule="auto"/>
        <w:rPr>
          <w:sz w:val="24"/>
          <w:szCs w:val="24"/>
        </w:rPr>
      </w:pPr>
      <w:r>
        <w:rPr>
          <w:rFonts w:hint="eastAsia"/>
          <w:sz w:val="24"/>
          <w:szCs w:val="24"/>
        </w:rPr>
        <w:t xml:space="preserve">    </w:t>
      </w:r>
      <w:r>
        <w:rPr>
          <w:sz w:val="24"/>
          <w:szCs w:val="24"/>
        </w:rPr>
        <w:t>国家有关部门高度重视创客教育，教育部办公厅出台了《关于“十三五”期间全面深人推进教育信息化工作的指导意见（征求意见稿）》，提出要</w:t>
      </w:r>
      <w:r>
        <w:rPr>
          <w:rFonts w:hint="eastAsia"/>
          <w:sz w:val="24"/>
          <w:szCs w:val="24"/>
        </w:rPr>
        <w:t>“</w:t>
      </w:r>
      <w:r>
        <w:rPr>
          <w:sz w:val="24"/>
          <w:szCs w:val="24"/>
        </w:rPr>
        <w:t>有效利用信息技术推进‘众创空间’建设，探索STEAM教育、创客教育等新的教育模式，使学生具有较强的信息意识与创新意识</w:t>
      </w:r>
      <w:r>
        <w:rPr>
          <w:rFonts w:hint="eastAsia"/>
          <w:sz w:val="24"/>
          <w:szCs w:val="24"/>
        </w:rPr>
        <w:t>”</w:t>
      </w:r>
      <w:r>
        <w:rPr>
          <w:sz w:val="24"/>
          <w:szCs w:val="24"/>
        </w:rPr>
        <w:t>。</w:t>
      </w:r>
    </w:p>
    <w:p>
      <w:pPr>
        <w:spacing w:line="276" w:lineRule="auto"/>
        <w:rPr>
          <w:sz w:val="24"/>
          <w:szCs w:val="24"/>
        </w:rPr>
      </w:pPr>
      <w:r>
        <w:rPr>
          <w:rFonts w:hint="eastAsia"/>
          <w:sz w:val="24"/>
          <w:szCs w:val="24"/>
        </w:rPr>
        <w:t xml:space="preserve">    </w:t>
      </w:r>
      <w:r>
        <w:rPr>
          <w:sz w:val="24"/>
          <w:szCs w:val="24"/>
        </w:rPr>
        <w:t>创客教育</w:t>
      </w:r>
      <w:r>
        <w:rPr>
          <w:rFonts w:hint="eastAsia"/>
          <w:sz w:val="24"/>
          <w:szCs w:val="24"/>
        </w:rPr>
        <w:t>由</w:t>
      </w:r>
      <w:r>
        <w:rPr>
          <w:sz w:val="24"/>
          <w:szCs w:val="24"/>
        </w:rPr>
        <w:t>教、学、想</w:t>
      </w:r>
      <w:r>
        <w:rPr>
          <w:rFonts w:hint="eastAsia"/>
          <w:sz w:val="24"/>
          <w:szCs w:val="24"/>
        </w:rPr>
        <w:t>和</w:t>
      </w:r>
      <w:r>
        <w:rPr>
          <w:sz w:val="24"/>
          <w:szCs w:val="24"/>
        </w:rPr>
        <w:t>造四个阶段</w:t>
      </w:r>
      <w:r>
        <w:rPr>
          <w:rFonts w:hint="eastAsia"/>
          <w:sz w:val="24"/>
          <w:szCs w:val="24"/>
        </w:rPr>
        <w:t>组成</w:t>
      </w:r>
      <w:r>
        <w:rPr>
          <w:sz w:val="24"/>
          <w:szCs w:val="24"/>
        </w:rPr>
        <w:t>，</w:t>
      </w:r>
      <w:r>
        <w:rPr>
          <w:rFonts w:hint="eastAsia"/>
          <w:sz w:val="24"/>
          <w:szCs w:val="24"/>
        </w:rPr>
        <w:t>需要建立相应的</w:t>
      </w:r>
      <w:r>
        <w:rPr>
          <w:sz w:val="24"/>
          <w:szCs w:val="24"/>
        </w:rPr>
        <w:t>创客空间</w:t>
      </w:r>
      <w:r>
        <w:rPr>
          <w:rFonts w:hint="eastAsia"/>
          <w:sz w:val="24"/>
          <w:szCs w:val="24"/>
        </w:rPr>
        <w:t>（</w:t>
      </w:r>
      <w:r>
        <w:rPr>
          <w:sz w:val="24"/>
          <w:szCs w:val="24"/>
        </w:rPr>
        <w:t>创客教室</w:t>
      </w:r>
      <w:r>
        <w:rPr>
          <w:rFonts w:hint="eastAsia"/>
          <w:sz w:val="24"/>
          <w:szCs w:val="24"/>
        </w:rPr>
        <w:t>）及配套的</w:t>
      </w:r>
      <w:r>
        <w:rPr>
          <w:sz w:val="24"/>
          <w:szCs w:val="24"/>
        </w:rPr>
        <w:t>创客教育</w:t>
      </w:r>
      <w:r>
        <w:rPr>
          <w:rFonts w:hint="eastAsia"/>
          <w:sz w:val="24"/>
          <w:szCs w:val="24"/>
        </w:rPr>
        <w:t>课程。</w:t>
      </w:r>
    </w:p>
    <w:p>
      <w:pPr>
        <w:spacing w:line="276" w:lineRule="auto"/>
        <w:rPr>
          <w:b/>
          <w:sz w:val="28"/>
          <w:szCs w:val="28"/>
        </w:rPr>
      </w:pPr>
      <w:r>
        <w:rPr>
          <w:rFonts w:hint="eastAsia"/>
          <w:b/>
          <w:sz w:val="28"/>
          <w:szCs w:val="28"/>
        </w:rPr>
        <w:t>一、创客空间（</w:t>
      </w:r>
      <w:r>
        <w:rPr>
          <w:b/>
          <w:sz w:val="28"/>
          <w:szCs w:val="28"/>
        </w:rPr>
        <w:t>创客教室</w:t>
      </w:r>
      <w:r>
        <w:rPr>
          <w:rFonts w:hint="eastAsia"/>
          <w:b/>
          <w:sz w:val="28"/>
          <w:szCs w:val="28"/>
        </w:rPr>
        <w:t>）建设方案</w:t>
      </w:r>
      <w:r>
        <w:rPr>
          <w:rFonts w:hint="eastAsia"/>
          <w:b/>
          <w:sz w:val="28"/>
          <w:szCs w:val="28"/>
        </w:rPr>
        <w:br w:type="textWrapping"/>
      </w:r>
      <w:r>
        <w:rPr>
          <w:rFonts w:hint="eastAsia"/>
          <w:b/>
          <w:sz w:val="28"/>
          <w:szCs w:val="28"/>
        </w:rPr>
        <w:t>（一）创客空间布局</w:t>
      </w:r>
    </w:p>
    <w:p>
      <w:pPr>
        <w:spacing w:line="276" w:lineRule="auto"/>
        <w:rPr>
          <w:sz w:val="24"/>
          <w:szCs w:val="24"/>
        </w:rPr>
      </w:pPr>
      <w:r>
        <w:rPr>
          <w:rFonts w:hint="eastAsia"/>
          <w:b/>
          <w:sz w:val="24"/>
          <w:szCs w:val="24"/>
        </w:rPr>
        <w:t>1.创客空间总览图</w:t>
      </w:r>
      <w:r>
        <w:rPr>
          <w:rFonts w:hint="eastAsia"/>
          <w:b/>
          <w:sz w:val="24"/>
          <w:szCs w:val="24"/>
        </w:rPr>
        <w:br w:type="textWrapping"/>
      </w:r>
      <w:r>
        <w:rPr>
          <w:rFonts w:hint="eastAsia"/>
          <w:sz w:val="24"/>
          <w:szCs w:val="24"/>
        </w:rPr>
        <w:t xml:space="preserve">    完整的创客空间实验室主要由教学区、操作区、作品展示区、加工台、电子元器件储存区、储物柜和交流讨论区组成。应根据学校实验室大小以及实际规划的不同面积和大小对创客空间进行不同的设计和规划。</w:t>
      </w:r>
    </w:p>
    <w:p>
      <w:pPr>
        <w:rPr>
          <w:rFonts w:ascii="微软雅黑" w:hAnsi="微软雅黑" w:eastAsia="微软雅黑"/>
          <w:sz w:val="17"/>
          <w:szCs w:val="17"/>
        </w:rPr>
      </w:pPr>
      <w:r>
        <w:rPr>
          <w:rFonts w:hint="eastAsia" w:ascii="微软雅黑" w:hAnsi="微软雅黑" w:eastAsia="微软雅黑"/>
          <w:sz w:val="17"/>
          <w:szCs w:val="17"/>
        </w:rPr>
        <w:drawing>
          <wp:inline distT="0" distB="0" distL="0" distR="0">
            <wp:extent cx="5274310" cy="330136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
                    <a:srcRect/>
                    <a:stretch>
                      <a:fillRect/>
                    </a:stretch>
                  </pic:blipFill>
                  <pic:spPr>
                    <a:xfrm>
                      <a:off x="0" y="0"/>
                      <a:ext cx="5274310" cy="3301476"/>
                    </a:xfrm>
                    <a:prstGeom prst="rect">
                      <a:avLst/>
                    </a:prstGeom>
                    <a:noFill/>
                    <a:ln w="9525">
                      <a:noFill/>
                      <a:miter lim="800000"/>
                      <a:headEnd/>
                      <a:tailEnd/>
                    </a:ln>
                  </pic:spPr>
                </pic:pic>
              </a:graphicData>
            </a:graphic>
          </wp:inline>
        </w:drawing>
      </w:r>
    </w:p>
    <w:p>
      <w:pPr>
        <w:rPr>
          <w:rFonts w:ascii="微软雅黑" w:hAnsi="微软雅黑" w:eastAsia="微软雅黑"/>
          <w:sz w:val="17"/>
          <w:szCs w:val="17"/>
        </w:rPr>
      </w:pPr>
    </w:p>
    <w:p>
      <w:pPr>
        <w:spacing w:line="276" w:lineRule="auto"/>
        <w:rPr>
          <w:b/>
          <w:sz w:val="24"/>
          <w:szCs w:val="24"/>
        </w:rPr>
      </w:pPr>
      <w:r>
        <w:rPr>
          <w:rFonts w:hint="eastAsia"/>
          <w:b/>
          <w:sz w:val="24"/>
          <w:szCs w:val="24"/>
        </w:rPr>
        <w:t>2. 功能区设置</w:t>
      </w:r>
    </w:p>
    <w:p>
      <w:pPr>
        <w:spacing w:line="276" w:lineRule="auto"/>
        <w:rPr>
          <w:b/>
          <w:sz w:val="24"/>
          <w:szCs w:val="24"/>
        </w:rPr>
      </w:pPr>
      <w:r>
        <w:rPr>
          <w:rFonts w:hint="eastAsia"/>
          <w:b/>
          <w:sz w:val="24"/>
          <w:szCs w:val="24"/>
        </w:rPr>
        <w:t>2.1教学区</w:t>
      </w:r>
    </w:p>
    <w:p>
      <w:r>
        <w:rPr>
          <w:rFonts w:hint="eastAsia"/>
        </w:rPr>
        <w:t xml:space="preserve">    </w:t>
      </w:r>
      <w:r>
        <w:t>这个区域主要用</w:t>
      </w:r>
      <w:r>
        <w:rPr>
          <w:rFonts w:hint="eastAsia"/>
        </w:rPr>
        <w:t>于</w:t>
      </w:r>
      <w:r>
        <w:t>老师给学生传授基础的理论知识，为学生们的创新做基础性铺垫</w:t>
      </w:r>
      <w:r>
        <w:rPr>
          <w:rFonts w:hint="eastAsia"/>
        </w:rPr>
        <w:t>。</w:t>
      </w:r>
    </w:p>
    <w:p>
      <w:pPr>
        <w:spacing w:line="276" w:lineRule="auto"/>
        <w:rPr>
          <w:b/>
          <w:sz w:val="24"/>
          <w:szCs w:val="24"/>
        </w:rPr>
      </w:pPr>
    </w:p>
    <w:p>
      <w:pPr>
        <w:spacing w:line="276" w:lineRule="auto"/>
        <w:rPr>
          <w:b/>
          <w:sz w:val="24"/>
          <w:szCs w:val="24"/>
        </w:rPr>
      </w:pPr>
      <w:r>
        <w:rPr>
          <w:rFonts w:hint="eastAsia"/>
          <w:b/>
          <w:sz w:val="24"/>
          <w:szCs w:val="24"/>
        </w:rPr>
        <w:drawing>
          <wp:inline distT="0" distB="0" distL="0" distR="0">
            <wp:extent cx="5274310" cy="3502025"/>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
                    <a:srcRect/>
                    <a:stretch>
                      <a:fillRect/>
                    </a:stretch>
                  </pic:blipFill>
                  <pic:spPr>
                    <a:xfrm>
                      <a:off x="0" y="0"/>
                      <a:ext cx="5274310" cy="3502142"/>
                    </a:xfrm>
                    <a:prstGeom prst="rect">
                      <a:avLst/>
                    </a:prstGeom>
                    <a:noFill/>
                    <a:ln w="9525">
                      <a:noFill/>
                      <a:miter lim="800000"/>
                      <a:headEnd/>
                      <a:tailEnd/>
                    </a:ln>
                  </pic:spPr>
                </pic:pic>
              </a:graphicData>
            </a:graphic>
          </wp:inline>
        </w:drawing>
      </w:r>
      <w:r>
        <w:rPr>
          <w:rFonts w:hint="eastAsia"/>
          <w:b/>
          <w:sz w:val="24"/>
          <w:szCs w:val="24"/>
        </w:rPr>
        <w:br w:type="textWrapping"/>
      </w:r>
      <w:r>
        <w:rPr>
          <w:rFonts w:hint="eastAsia"/>
          <w:b/>
          <w:sz w:val="24"/>
          <w:szCs w:val="24"/>
        </w:rPr>
        <w:t>2.2操作区</w:t>
      </w:r>
    </w:p>
    <w:p>
      <w:pPr>
        <w:spacing w:line="276" w:lineRule="auto"/>
        <w:rPr>
          <w:sz w:val="24"/>
          <w:szCs w:val="24"/>
        </w:rPr>
      </w:pPr>
      <w:r>
        <w:rPr>
          <w:rFonts w:hint="eastAsia"/>
          <w:sz w:val="24"/>
          <w:szCs w:val="24"/>
        </w:rPr>
        <w:t xml:space="preserve">    学生活动操作平台，配置桌椅，可以定制，也可以使用普通的课桌。宽阔的课桌和舒适的座椅，将会有更好的制作体验。 </w:t>
      </w:r>
    </w:p>
    <w:p>
      <w:r>
        <w:drawing>
          <wp:inline distT="0" distB="0" distL="0" distR="0">
            <wp:extent cx="5274310" cy="3469005"/>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
                    <a:srcRect/>
                    <a:stretch>
                      <a:fillRect/>
                    </a:stretch>
                  </pic:blipFill>
                  <pic:spPr>
                    <a:xfrm>
                      <a:off x="0" y="0"/>
                      <a:ext cx="5274310" cy="3469413"/>
                    </a:xfrm>
                    <a:prstGeom prst="rect">
                      <a:avLst/>
                    </a:prstGeom>
                    <a:noFill/>
                    <a:ln w="9525">
                      <a:noFill/>
                      <a:miter lim="800000"/>
                      <a:headEnd/>
                      <a:tailEnd/>
                    </a:ln>
                  </pic:spPr>
                </pic:pic>
              </a:graphicData>
            </a:graphic>
          </wp:inline>
        </w:drawing>
      </w:r>
    </w:p>
    <w:p>
      <w:pPr>
        <w:spacing w:line="276" w:lineRule="auto"/>
        <w:rPr>
          <w:b/>
          <w:sz w:val="24"/>
          <w:szCs w:val="24"/>
        </w:rPr>
      </w:pPr>
      <w:r>
        <w:rPr>
          <w:rFonts w:hint="eastAsia"/>
          <w:b/>
          <w:sz w:val="24"/>
          <w:szCs w:val="24"/>
        </w:rPr>
        <w:t xml:space="preserve">2.3作品展示区 </w:t>
      </w:r>
    </w:p>
    <w:p>
      <w:pPr>
        <w:spacing w:line="276" w:lineRule="auto"/>
      </w:pPr>
      <w:r>
        <w:rPr>
          <w:rFonts w:hint="eastAsia"/>
          <w:sz w:val="24"/>
          <w:szCs w:val="24"/>
        </w:rPr>
        <w:t xml:space="preserve">    创客实验室会产生非常多优秀的学生作品，我们要让更多的人看到他们的成果，鼓励和激发学生创造的思维。所以我们需要一个很酷的展示区。展示区的职能不仅可以存放学生的作品，还可以存放一些有趣味性，较高技术含量的作品，来引导学生发散思维，激发兴趣。</w:t>
      </w:r>
      <w:r>
        <w:rPr>
          <w:rFonts w:hint="eastAsia"/>
        </w:rPr>
        <w:t xml:space="preserve"> </w:t>
      </w:r>
    </w:p>
    <w:p>
      <w:pPr>
        <w:ind w:firstLine="252"/>
      </w:pPr>
      <w:r>
        <w:drawing>
          <wp:inline distT="0" distB="0" distL="0" distR="0">
            <wp:extent cx="5274310" cy="3429635"/>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srcRect/>
                    <a:stretch>
                      <a:fillRect/>
                    </a:stretch>
                  </pic:blipFill>
                  <pic:spPr>
                    <a:xfrm>
                      <a:off x="0" y="0"/>
                      <a:ext cx="5274310" cy="3429743"/>
                    </a:xfrm>
                    <a:prstGeom prst="rect">
                      <a:avLst/>
                    </a:prstGeom>
                    <a:noFill/>
                    <a:ln w="9525">
                      <a:noFill/>
                      <a:miter lim="800000"/>
                      <a:headEnd/>
                      <a:tailEnd/>
                    </a:ln>
                  </pic:spPr>
                </pic:pic>
              </a:graphicData>
            </a:graphic>
          </wp:inline>
        </w:drawing>
      </w:r>
    </w:p>
    <w:p>
      <w:pPr>
        <w:spacing w:line="276" w:lineRule="auto"/>
        <w:rPr>
          <w:b/>
          <w:sz w:val="24"/>
          <w:szCs w:val="24"/>
        </w:rPr>
      </w:pPr>
      <w:r>
        <w:rPr>
          <w:rFonts w:hint="eastAsia"/>
          <w:b/>
          <w:sz w:val="24"/>
          <w:szCs w:val="24"/>
        </w:rPr>
        <w:t xml:space="preserve">2.4器材收纳区 </w:t>
      </w:r>
    </w:p>
    <w:p>
      <w:pPr>
        <w:spacing w:line="276" w:lineRule="auto"/>
        <w:rPr>
          <w:sz w:val="24"/>
          <w:szCs w:val="24"/>
        </w:rPr>
      </w:pPr>
      <w:r>
        <w:rPr>
          <w:rFonts w:hint="eastAsia"/>
          <w:sz w:val="24"/>
          <w:szCs w:val="24"/>
        </w:rPr>
        <w:t xml:space="preserve">   创客实验室的器材管理，将会是学校面临的一大难题。需要制定一套合理的管理办法，来解决硬件资源在使用时出现的问题。所以，需要一个合理的收纳区域，来帮助解决这样的问题。 </w:t>
      </w:r>
    </w:p>
    <w:p>
      <w:r>
        <w:drawing>
          <wp:inline distT="0" distB="0" distL="0" distR="0">
            <wp:extent cx="4770120" cy="294132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srcRect/>
                    <a:stretch>
                      <a:fillRect/>
                    </a:stretch>
                  </pic:blipFill>
                  <pic:spPr>
                    <a:xfrm>
                      <a:off x="0" y="0"/>
                      <a:ext cx="4770120" cy="2941320"/>
                    </a:xfrm>
                    <a:prstGeom prst="rect">
                      <a:avLst/>
                    </a:prstGeom>
                    <a:noFill/>
                    <a:ln w="9525">
                      <a:noFill/>
                      <a:miter lim="800000"/>
                      <a:headEnd/>
                      <a:tailEnd/>
                    </a:ln>
                  </pic:spPr>
                </pic:pic>
              </a:graphicData>
            </a:graphic>
          </wp:inline>
        </w:drawing>
      </w:r>
    </w:p>
    <w:p>
      <w:pPr>
        <w:spacing w:line="276" w:lineRule="auto"/>
        <w:rPr>
          <w:b/>
          <w:sz w:val="24"/>
          <w:szCs w:val="24"/>
        </w:rPr>
      </w:pPr>
      <w:r>
        <w:rPr>
          <w:rFonts w:hint="eastAsia"/>
          <w:b/>
          <w:sz w:val="24"/>
          <w:szCs w:val="24"/>
        </w:rPr>
        <w:t xml:space="preserve">2.5多媒体交流区 </w:t>
      </w:r>
    </w:p>
    <w:p>
      <w:pPr>
        <w:spacing w:line="276" w:lineRule="auto"/>
        <w:rPr>
          <w:sz w:val="24"/>
          <w:szCs w:val="24"/>
        </w:rPr>
      </w:pPr>
      <w:r>
        <w:rPr>
          <w:rFonts w:hint="eastAsia"/>
          <w:sz w:val="24"/>
          <w:szCs w:val="24"/>
        </w:rPr>
        <w:t xml:space="preserve">    创客实验室的网络功能，是我们加入网络共享平台的窗口。我们不仅可以完成自身的基本需求，如课堂教学，编程，查阅资料等；还可以与其他创客分享作品和交流经验。</w:t>
      </w:r>
    </w:p>
    <w:p>
      <w:pPr>
        <w:rPr>
          <w:rFonts w:ascii="微软雅黑" w:hAnsi="微软雅黑" w:eastAsia="微软雅黑"/>
          <w:sz w:val="17"/>
          <w:szCs w:val="17"/>
        </w:rPr>
      </w:pPr>
      <w:r>
        <w:rPr>
          <w:rFonts w:hint="eastAsia" w:ascii="微软雅黑" w:hAnsi="微软雅黑" w:eastAsia="微软雅黑"/>
          <w:sz w:val="17"/>
          <w:szCs w:val="17"/>
        </w:rPr>
        <w:drawing>
          <wp:inline distT="0" distB="0" distL="0" distR="0">
            <wp:extent cx="4935220" cy="279654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a:srcRect/>
                    <a:stretch>
                      <a:fillRect/>
                    </a:stretch>
                  </pic:blipFill>
                  <pic:spPr>
                    <a:xfrm>
                      <a:off x="0" y="0"/>
                      <a:ext cx="4940559" cy="2799323"/>
                    </a:xfrm>
                    <a:prstGeom prst="rect">
                      <a:avLst/>
                    </a:prstGeom>
                    <a:noFill/>
                    <a:ln w="9525">
                      <a:noFill/>
                      <a:miter lim="800000"/>
                      <a:headEnd/>
                      <a:tailEnd/>
                    </a:ln>
                  </pic:spPr>
                </pic:pic>
              </a:graphicData>
            </a:graphic>
          </wp:inline>
        </w:drawing>
      </w:r>
    </w:p>
    <w:p>
      <w:pPr>
        <w:rPr>
          <w:b/>
          <w:sz w:val="28"/>
          <w:szCs w:val="28"/>
        </w:rPr>
      </w:pPr>
      <w:r>
        <w:rPr>
          <w:rFonts w:hint="eastAsia"/>
          <w:b/>
          <w:sz w:val="28"/>
          <w:szCs w:val="28"/>
        </w:rPr>
        <w:t>（二）创客空间需要配备的基本仪器设备</w:t>
      </w:r>
    </w:p>
    <w:p>
      <w:pPr>
        <w:spacing w:line="276" w:lineRule="auto"/>
        <w:rPr>
          <w:sz w:val="24"/>
          <w:szCs w:val="24"/>
        </w:rPr>
      </w:pPr>
      <w:r>
        <w:rPr>
          <w:rFonts w:hint="eastAsia"/>
        </w:rPr>
        <w:t xml:space="preserve">    在创客空间中</w:t>
      </w:r>
      <w:r>
        <w:rPr>
          <w:rFonts w:hint="eastAsia"/>
          <w:b/>
          <w:sz w:val="24"/>
          <w:szCs w:val="24"/>
        </w:rPr>
        <w:t>，</w:t>
      </w:r>
      <w:r>
        <w:t>学生必须学会的技能有三类：功能实现类，模型制作以及加工工具，这三项技能是学生通往创客之路上必须先掌握的基本技能。</w:t>
      </w:r>
      <w:r>
        <w:rPr>
          <w:sz w:val="24"/>
          <w:szCs w:val="24"/>
        </w:rPr>
        <w:t>创客空间建设的内容包括手工与机械制作，引导参与者自己动手参与创新创作的过程；机器人组装与控制，针对</w:t>
      </w:r>
      <w:r>
        <w:rPr>
          <w:rFonts w:hint="eastAsia"/>
          <w:sz w:val="24"/>
          <w:szCs w:val="24"/>
        </w:rPr>
        <w:t>学生</w:t>
      </w:r>
      <w:r>
        <w:rPr>
          <w:sz w:val="24"/>
          <w:szCs w:val="24"/>
        </w:rPr>
        <w:t>的机器人制作</w:t>
      </w:r>
      <w:r>
        <w:rPr>
          <w:rFonts w:hint="eastAsia"/>
          <w:sz w:val="24"/>
          <w:szCs w:val="24"/>
        </w:rPr>
        <w:t>和</w:t>
      </w:r>
      <w:r>
        <w:rPr>
          <w:sz w:val="24"/>
          <w:szCs w:val="24"/>
        </w:rPr>
        <w:t>编程控制，由兴趣引导科技创新，启发参与者灵活运用力学、结构、材料、电子、软件、艺术等知识；3D建模与制作，充分发挥创造者的空间想象能力，实现逻辑思维训练和实践操作训练；开源软硬件，创作者通过对嵌入式开发、电子电路、运动学和工程理论等知识的理解和运用，践行知行合一；多元沟通，通过创客空间的制作坊，分享会等活动，提高公开演讲、集体项目合作、沟通以及辩论的能力。</w:t>
      </w:r>
    </w:p>
    <w:p>
      <w:pPr>
        <w:spacing w:line="276" w:lineRule="auto"/>
        <w:rPr>
          <w:sz w:val="24"/>
          <w:szCs w:val="24"/>
        </w:rPr>
      </w:pPr>
      <w:r>
        <w:rPr>
          <w:rFonts w:hint="eastAsia"/>
          <w:sz w:val="24"/>
          <w:szCs w:val="24"/>
        </w:rPr>
        <w:t xml:space="preserve">    为实现以上教学目标，需要配备相应的基本仪器设备，</w:t>
      </w:r>
      <w:r>
        <w:rPr>
          <w:sz w:val="24"/>
          <w:szCs w:val="24"/>
        </w:rPr>
        <w:t xml:space="preserve">具体体系如下： </w:t>
      </w:r>
    </w:p>
    <w:p>
      <w:pPr>
        <w:pStyle w:val="17"/>
        <w:numPr>
          <w:ilvl w:val="0"/>
          <w:numId w:val="1"/>
        </w:numPr>
        <w:ind w:firstLineChars="0"/>
        <w:rPr>
          <w:b/>
        </w:rPr>
      </w:pPr>
      <w:r>
        <w:rPr>
          <w:b/>
        </w:rPr>
        <w:t>功能实现类</w:t>
      </w:r>
      <w:r>
        <w:rPr>
          <w:rFonts w:hint="eastAsia"/>
          <w:b/>
        </w:rPr>
        <w:t>：</w:t>
      </w:r>
      <w:r>
        <w:rPr>
          <w:b/>
        </w:rPr>
        <w:t>机械、运动、电子，电路、程序、人工智能</w:t>
      </w:r>
      <w:r>
        <w:rPr>
          <w:rFonts w:hint="eastAsia"/>
          <w:b/>
        </w:rPr>
        <w:t>。</w:t>
      </w:r>
    </w:p>
    <w:p>
      <w:r>
        <w:rPr>
          <w:rFonts w:hint="eastAsia"/>
        </w:rPr>
        <w:drawing>
          <wp:inline distT="0" distB="0" distL="0" distR="0">
            <wp:extent cx="5274310" cy="372427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0"/>
                    <a:srcRect/>
                    <a:stretch>
                      <a:fillRect/>
                    </a:stretch>
                  </pic:blipFill>
                  <pic:spPr>
                    <a:xfrm>
                      <a:off x="0" y="0"/>
                      <a:ext cx="5274310" cy="3724795"/>
                    </a:xfrm>
                    <a:prstGeom prst="rect">
                      <a:avLst/>
                    </a:prstGeom>
                    <a:noFill/>
                    <a:ln w="9525">
                      <a:noFill/>
                      <a:miter lim="800000"/>
                      <a:headEnd/>
                      <a:tailEnd/>
                    </a:ln>
                  </pic:spPr>
                </pic:pic>
              </a:graphicData>
            </a:graphic>
          </wp:inline>
        </w:drawing>
      </w:r>
    </w:p>
    <w:p/>
    <w:p>
      <w:pPr>
        <w:pStyle w:val="17"/>
        <w:numPr>
          <w:ilvl w:val="0"/>
          <w:numId w:val="1"/>
        </w:numPr>
        <w:ind w:firstLineChars="0"/>
        <w:rPr>
          <w:b/>
        </w:rPr>
      </w:pPr>
      <w:r>
        <w:rPr>
          <w:b/>
        </w:rPr>
        <w:t>模型制作</w:t>
      </w:r>
      <w:r>
        <w:rPr>
          <w:rFonts w:hint="eastAsia"/>
          <w:b/>
        </w:rPr>
        <w:t>：</w:t>
      </w:r>
      <w:r>
        <w:rPr>
          <w:b/>
        </w:rPr>
        <w:t>材料和结构设计</w:t>
      </w:r>
      <w:r>
        <w:rPr>
          <w:rFonts w:hint="eastAsia"/>
          <w:b/>
        </w:rPr>
        <w:t>。</w:t>
      </w:r>
    </w:p>
    <w:p>
      <w:pPr>
        <w:pStyle w:val="17"/>
        <w:ind w:left="768" w:firstLine="0" w:firstLineChars="0"/>
      </w:pPr>
      <w:r>
        <w:rPr>
          <w:rFonts w:hint="eastAsia"/>
        </w:rPr>
        <w:drawing>
          <wp:inline distT="0" distB="0" distL="0" distR="0">
            <wp:extent cx="5274310" cy="3506470"/>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a:srcRect/>
                    <a:stretch>
                      <a:fillRect/>
                    </a:stretch>
                  </pic:blipFill>
                  <pic:spPr>
                    <a:xfrm>
                      <a:off x="0" y="0"/>
                      <a:ext cx="5274310" cy="3506818"/>
                    </a:xfrm>
                    <a:prstGeom prst="rect">
                      <a:avLst/>
                    </a:prstGeom>
                    <a:noFill/>
                    <a:ln w="9525">
                      <a:noFill/>
                      <a:miter lim="800000"/>
                      <a:headEnd/>
                      <a:tailEnd/>
                    </a:ln>
                  </pic:spPr>
                </pic:pic>
              </a:graphicData>
            </a:graphic>
          </wp:inline>
        </w:drawing>
      </w:r>
    </w:p>
    <w:p>
      <w:pPr>
        <w:ind w:firstLine="408"/>
        <w:rPr>
          <w:b/>
        </w:rPr>
      </w:pPr>
      <w:r>
        <w:rPr>
          <w:rFonts w:hint="eastAsia"/>
          <w:b/>
        </w:rPr>
        <w:t>3、</w:t>
      </w:r>
      <w:r>
        <w:rPr>
          <w:b/>
        </w:rPr>
        <w:t>加工工具</w:t>
      </w:r>
      <w:r>
        <w:rPr>
          <w:rFonts w:hint="eastAsia"/>
          <w:b/>
        </w:rPr>
        <w:t>：</w:t>
      </w:r>
      <w:r>
        <w:rPr>
          <w:b/>
        </w:rPr>
        <w:t>工具和附件</w:t>
      </w:r>
      <w:r>
        <w:rPr>
          <w:rFonts w:hint="eastAsia"/>
          <w:b/>
        </w:rPr>
        <w:t>。</w:t>
      </w:r>
    </w:p>
    <w:p>
      <w:r>
        <w:rPr>
          <w:rFonts w:hint="eastAsia"/>
        </w:rPr>
        <w:drawing>
          <wp:inline distT="0" distB="0" distL="0" distR="0">
            <wp:extent cx="5274310" cy="3449955"/>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
                    <a:srcRect/>
                    <a:stretch>
                      <a:fillRect/>
                    </a:stretch>
                  </pic:blipFill>
                  <pic:spPr>
                    <a:xfrm>
                      <a:off x="0" y="0"/>
                      <a:ext cx="5274310" cy="3450219"/>
                    </a:xfrm>
                    <a:prstGeom prst="rect">
                      <a:avLst/>
                    </a:prstGeom>
                    <a:noFill/>
                    <a:ln w="9525">
                      <a:noFill/>
                      <a:miter lim="800000"/>
                      <a:headEnd/>
                      <a:tailEnd/>
                    </a:ln>
                  </pic:spPr>
                </pic:pic>
              </a:graphicData>
            </a:graphic>
          </wp:inline>
        </w:drawing>
      </w:r>
    </w:p>
    <w:p>
      <w:pPr>
        <w:spacing w:line="276" w:lineRule="auto"/>
        <w:rPr>
          <w:b/>
          <w:sz w:val="24"/>
          <w:szCs w:val="24"/>
        </w:rPr>
      </w:pPr>
    </w:p>
    <w:p>
      <w:pPr>
        <w:spacing w:line="276" w:lineRule="auto"/>
        <w:rPr>
          <w:rFonts w:ascii="Helvetica" w:hAnsi="Helvetica"/>
          <w:sz w:val="24"/>
          <w:szCs w:val="24"/>
        </w:rPr>
      </w:pPr>
      <w:r>
        <w:rPr>
          <w:rFonts w:hint="eastAsia"/>
          <w:b/>
          <w:sz w:val="28"/>
          <w:szCs w:val="28"/>
        </w:rPr>
        <w:t>二、</w:t>
      </w:r>
      <w:r>
        <w:rPr>
          <w:b/>
          <w:sz w:val="28"/>
          <w:szCs w:val="28"/>
        </w:rPr>
        <w:t>创客</w:t>
      </w:r>
      <w:r>
        <w:rPr>
          <w:rFonts w:hint="eastAsia"/>
          <w:b/>
          <w:sz w:val="28"/>
          <w:szCs w:val="28"/>
        </w:rPr>
        <w:t>教育课程建设方案</w:t>
      </w:r>
      <w:r>
        <w:rPr>
          <w:rFonts w:hint="eastAsia"/>
          <w:b/>
          <w:sz w:val="28"/>
          <w:szCs w:val="28"/>
        </w:rPr>
        <w:br w:type="textWrapping"/>
      </w:r>
      <w:r>
        <w:rPr>
          <w:rFonts w:hint="eastAsia"/>
          <w:b/>
          <w:sz w:val="24"/>
          <w:szCs w:val="24"/>
        </w:rPr>
        <w:t xml:space="preserve">    </w:t>
      </w:r>
      <w:r>
        <w:rPr>
          <w:sz w:val="24"/>
          <w:szCs w:val="24"/>
        </w:rPr>
        <w:t>创客</w:t>
      </w:r>
      <w:r>
        <w:rPr>
          <w:rFonts w:hint="eastAsia"/>
          <w:sz w:val="24"/>
          <w:szCs w:val="24"/>
        </w:rPr>
        <w:t>教育课程</w:t>
      </w:r>
      <w:r>
        <w:rPr>
          <w:rFonts w:ascii="Helvetica" w:hAnsi="Helvetica"/>
          <w:sz w:val="24"/>
          <w:szCs w:val="24"/>
        </w:rPr>
        <w:t>是一种有别于传统学科课程的新型课程。</w:t>
      </w:r>
      <w:r>
        <w:rPr>
          <w:sz w:val="24"/>
          <w:szCs w:val="24"/>
        </w:rPr>
        <w:t>创客</w:t>
      </w:r>
      <w:r>
        <w:rPr>
          <w:rFonts w:hint="eastAsia"/>
          <w:sz w:val="24"/>
          <w:szCs w:val="24"/>
        </w:rPr>
        <w:t>教育课程</w:t>
      </w:r>
      <w:r>
        <w:rPr>
          <w:rFonts w:ascii="Helvetica" w:hAnsi="Helvetica"/>
          <w:sz w:val="24"/>
          <w:szCs w:val="24"/>
        </w:rPr>
        <w:t>有广义和狭义之分。广义的</w:t>
      </w:r>
      <w:r>
        <w:rPr>
          <w:sz w:val="24"/>
          <w:szCs w:val="24"/>
        </w:rPr>
        <w:t>创客</w:t>
      </w:r>
      <w:r>
        <w:rPr>
          <w:rFonts w:hint="eastAsia"/>
          <w:sz w:val="24"/>
          <w:szCs w:val="24"/>
        </w:rPr>
        <w:t>教育课程</w:t>
      </w:r>
      <w:r>
        <w:rPr>
          <w:rFonts w:ascii="Helvetica" w:hAnsi="Helvetica"/>
          <w:sz w:val="24"/>
          <w:szCs w:val="24"/>
        </w:rPr>
        <w:t>是指以培养学生创客素养为导向的各类课程，既包括电子创意类课程，也包括手工、陶艺、绘画等艺术类创意课程；狭义的</w:t>
      </w:r>
      <w:r>
        <w:rPr>
          <w:sz w:val="24"/>
          <w:szCs w:val="24"/>
        </w:rPr>
        <w:t>创客</w:t>
      </w:r>
      <w:r>
        <w:rPr>
          <w:rFonts w:hint="eastAsia"/>
          <w:sz w:val="24"/>
          <w:szCs w:val="24"/>
        </w:rPr>
        <w:t>教育课程</w:t>
      </w:r>
      <w:r>
        <w:rPr>
          <w:rFonts w:ascii="Helvetica" w:hAnsi="Helvetica"/>
          <w:sz w:val="24"/>
          <w:szCs w:val="24"/>
        </w:rPr>
        <w:t>则特指以智能化信息技术（Scratch、Mixly、Arduino、Galileo等）应用为显著特征的电子创意类课程，其科技含量较高。</w:t>
      </w:r>
    </w:p>
    <w:p>
      <w:pPr>
        <w:pStyle w:val="7"/>
        <w:shd w:val="clear" w:color="auto" w:fill="FFFFFF"/>
        <w:spacing w:before="0" w:beforeAutospacing="0" w:after="0" w:afterAutospacing="0" w:line="276" w:lineRule="auto"/>
        <w:rPr>
          <w:rFonts w:ascii="Helvetica" w:hAnsi="Helvetica"/>
          <w:sz w:val="28"/>
          <w:szCs w:val="28"/>
        </w:rPr>
      </w:pPr>
      <w:r>
        <w:rPr>
          <w:rStyle w:val="10"/>
          <w:rFonts w:ascii="Helvetica" w:hAnsi="Helvetica"/>
          <w:sz w:val="28"/>
          <w:szCs w:val="28"/>
        </w:rPr>
        <w:t>（一）</w:t>
      </w:r>
      <w:r>
        <w:rPr>
          <w:b/>
          <w:sz w:val="28"/>
          <w:szCs w:val="28"/>
        </w:rPr>
        <w:t>创客</w:t>
      </w:r>
      <w:r>
        <w:rPr>
          <w:rFonts w:hint="eastAsia"/>
          <w:b/>
          <w:sz w:val="28"/>
          <w:szCs w:val="28"/>
        </w:rPr>
        <w:t>教育课程</w:t>
      </w:r>
      <w:r>
        <w:rPr>
          <w:rStyle w:val="10"/>
          <w:rFonts w:ascii="Helvetica" w:hAnsi="Helvetica"/>
          <w:sz w:val="28"/>
          <w:szCs w:val="28"/>
        </w:rPr>
        <w:t>的四大设计理念</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为了保证创客教育课程能够真正服务创客教育、在创新人才培养中发挥实效，创客教育课程设计应遵循四大理念，分别是趣味化、立体化、模块化和项目化。这四种理念之间不是简单的并列关系，而是相互贯通、相辅相成，共同指导高质量创客教育课程的设计、开发与应用。</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hint="eastAsia" w:ascii="Helvetica" w:hAnsi="Helvetica"/>
          <w:b/>
        </w:rPr>
        <w:t xml:space="preserve"> </w:t>
      </w:r>
      <w:r>
        <w:rPr>
          <w:rFonts w:ascii="Helvetica" w:hAnsi="Helvetica"/>
          <w:b/>
        </w:rPr>
        <w:t>理念1：趣味化设计，让学生体验学习的快乐</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创客教育是一种兴趣导向的教育模式，趣味性是创客教育课程设计的首要原则。爱玩是孩子的天性，创客教育课程就是要还原学习的</w:t>
      </w:r>
      <w:r>
        <w:rPr>
          <w:rFonts w:hint="eastAsia" w:ascii="Helvetica" w:hAnsi="Helvetica"/>
        </w:rPr>
        <w:t>“</w:t>
      </w:r>
      <w:r>
        <w:rPr>
          <w:rFonts w:ascii="Helvetica" w:hAnsi="Helvetica"/>
        </w:rPr>
        <w:t>乐趣</w:t>
      </w:r>
      <w:r>
        <w:rPr>
          <w:rFonts w:hint="eastAsia" w:ascii="Helvetica" w:hAnsi="Helvetica"/>
        </w:rPr>
        <w:t>”</w:t>
      </w:r>
      <w:r>
        <w:rPr>
          <w:rFonts w:ascii="Helvetica" w:hAnsi="Helvetica"/>
        </w:rPr>
        <w:t>，解放孩子的天性，让孩子们在快乐的探究活动中掌握学科知识、培养创新创造能力。创客教育课程的趣味化设计可从两个方面入手：</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1）内容趣味化：创客教育课程的内容设计至关重要，既不能脱离大纲要求，又要激活学生的内在学习动机，让他们感受到课程学习的乐趣。为此，一方面，可以将知识进行问题化转换，即通过设计有趣的问题来调动学生的积极性，以问题贯穿课程内容而非采用传统的知识点组织方式；另一方面，可以将知识进行生活化转换，即建立知识与生活情境之间有意义关联，让学生真正感触到知识的生活价值。</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2）活动趣味化：传统课堂上干瘪瘪的知识讲授绝对不适合创客教育，创客教育课程鼓励采用那些能够让学生亲自参与、动手实践的活动类型，比如，调研、实验、组装、模拟、比赛、游戏等。学生只有深度参与，才能有真实的“获得感”和身心愉悦的学习体验。需要说明的是，这里并非完全排斥传统的说教和练习活动，而是要以动手体验类活动为主，在此过程中可根据学生的实际表现和需要灵活融入讲解、练习等活动。</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b/>
        </w:rPr>
        <w:t>理念2：立体化设计，超越传统课程的单一形态</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创客教育课程不是传统课程的翻版，而是一种融合多种学习理念与多种信息技术，以提升学生创客素养和创新、创造力为核心目标的全新课程形态。创客教育课程的设计不应该是二维平面，而应具备三维立体的视觉效果和使用体验。创客教育课程的立体化设计体现在：</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（1）课程目标立体化：在课程目标设定上，创客教育课程既遵循新课改倡导的三维目标；同时，又将在每个目标维度融入更多创新创造方面的具体要求，形成创造导向的立体化课程目标。</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（2）课程内容立体化：创客教育课程内容来源渠道多样，绝不局限于教科书，互联网、学习社区、创客空间等都可以提供丰富的学习内容，甚至学生也可以通过SGC（Student-generated content）的方式创生更贴近学生需求的课程内容。创客教育课程要与学生的知识经验紧密关联，要与学生的社会生活有机连通，建立“知识——经验——生活”多向度联结的内容管道。</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3）课程资源立体化：除了纸质教材和相关配套辅助材料，创客教育课程还应提供足够丰富、足够便捷的数字化学习资源。比如，学习手册、微课、软件工具、历届学生作品、移动APP等，以全方位支持学生随时随地的探究学习。除了数字化资源，创客教育课程还应尽可能整合更多校内、校外的学科专家资源，以便给予学生更专业性的指导，帮助他们破解探究创造过程中遇到的难题。</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4）课程教学立体化：创客教育课程的实施环境不再局限于传统教室，更多的教与学活动将发生在实验室、创客空间以及各种社会场所。创客教育课程教学除了物理空间的教学外，在线创客社区、网络学习空间等虚拟环境也是开展创客教育课程教学的重要场所。教师团队利用技术搭建起融合多种教学方法、整合各种学习资源的立体化教学环境；同时，营造平等民主、开放分享的学习氛围，以促进每位学习者的积极深度参与。</w:t>
      </w:r>
    </w:p>
    <w:p>
      <w:pPr>
        <w:pStyle w:val="7"/>
        <w:shd w:val="clear" w:color="auto" w:fill="FFFFFF"/>
        <w:spacing w:before="0" w:beforeAutospacing="0" w:after="0" w:afterAutospacing="0" w:line="276" w:lineRule="auto"/>
        <w:ind w:firstLine="480"/>
        <w:rPr>
          <w:rFonts w:ascii="Helvetica" w:hAnsi="Helvetica"/>
        </w:rPr>
      </w:pPr>
      <w:r>
        <w:rPr>
          <w:rFonts w:ascii="Helvetica" w:hAnsi="Helvetica"/>
        </w:rPr>
        <w:t>（5）课程评价立体化：创客教育课程要改变传统课程的单一化评价模式，鼓励教师和学生协同开展立体化的学习评价，强调评价方式多样化、评价主体多元化、评价数据全面化以及评价目标个性化。创客教育课程评价的目的是衡量、诊断、预测每个孩子的学习与成长的动态情况，倡导利用学习档案袋持续采集学生的学习过程与结果数据，进而开展基于数据的全面、个性评价。 </w:t>
      </w:r>
    </w:p>
    <w:p>
      <w:pPr>
        <w:pStyle w:val="7"/>
        <w:shd w:val="clear" w:color="auto" w:fill="FFFFFF"/>
        <w:spacing w:before="0" w:beforeAutospacing="0" w:after="0" w:afterAutospacing="0" w:line="276" w:lineRule="auto"/>
        <w:ind w:firstLine="468"/>
        <w:rPr>
          <w:rFonts w:ascii="Helvetica" w:hAnsi="Helvetica"/>
          <w:b/>
        </w:rPr>
      </w:pPr>
      <w:r>
        <w:rPr>
          <w:rFonts w:ascii="Helvetica" w:hAnsi="Helvetica"/>
          <w:b/>
        </w:rPr>
        <w:t>理念3：模块化设计，灵活组装以满足不同层次的需求</w:t>
      </w:r>
    </w:p>
    <w:p>
      <w:pPr>
        <w:pStyle w:val="7"/>
        <w:shd w:val="clear" w:color="auto" w:fill="FFFFFF"/>
        <w:spacing w:before="0" w:beforeAutospacing="0" w:after="0" w:afterAutospacing="0" w:line="276" w:lineRule="auto"/>
        <w:ind w:firstLine="468"/>
        <w:rPr>
          <w:rFonts w:ascii="Helvetica" w:hAnsi="Helvetica"/>
        </w:rPr>
      </w:pPr>
      <w:r>
        <w:rPr>
          <w:rFonts w:ascii="Helvetica" w:hAnsi="Helvetica"/>
        </w:rPr>
        <w:t>模块化设计思想早已在软件编程、产品设计等方面得到了广泛应用。简单来说，模块化就类似我们小时候玩的积木，通过少数几个模块便可以组合出很多种形状。创客教育课程的模块化设计，即根据程序模块化的构想和编制原则设计课程，充分考虑课程编制和课程实施的要求，将课程内容分解成适度松散而又相互关联的子模块。</w:t>
      </w:r>
    </w:p>
    <w:p>
      <w:pPr>
        <w:pStyle w:val="7"/>
        <w:shd w:val="clear" w:color="auto" w:fill="FFFFFF"/>
        <w:spacing w:before="0" w:beforeAutospacing="0" w:after="0" w:afterAutospacing="0" w:line="276" w:lineRule="auto"/>
        <w:ind w:firstLine="468"/>
        <w:rPr>
          <w:rFonts w:ascii="Helvetica" w:hAnsi="Helvetica"/>
        </w:rPr>
      </w:pPr>
      <w:r>
        <w:rPr>
          <w:rFonts w:ascii="Helvetica" w:hAnsi="Helvetica"/>
        </w:rPr>
        <w:t>由于每个孩子的知识基础与兴趣点有所不同，统一步调的单一课程组织形式难以支持学生的个性化学习。创客教育课程的模块化有助于増强课程的灵活性、开放性和适应性，让每位学生都能从整个课程体系中选择自己感兴趣的模块以组成个性化的课程。学生之间可以根据兴趣自由组成兴趣小组，集体选择、重组课程模块形成团队课程，开展项目合作学习与作品创作。创客教育课程的模块化设计需要注意以下几点：</w:t>
      </w:r>
    </w:p>
    <w:p>
      <w:pPr>
        <w:pStyle w:val="7"/>
        <w:shd w:val="clear" w:color="auto" w:fill="FFFFFF"/>
        <w:spacing w:before="0" w:beforeAutospacing="0" w:after="0" w:afterAutospacing="0" w:line="276" w:lineRule="auto"/>
        <w:ind w:firstLine="468"/>
        <w:rPr>
          <w:rFonts w:ascii="Helvetica" w:hAnsi="Helvetica"/>
        </w:rPr>
      </w:pPr>
      <w:r>
        <w:rPr>
          <w:rFonts w:ascii="Helvetica" w:hAnsi="Helvetica"/>
        </w:rPr>
        <w:t>（1）单个模块之间应当具有一定的独立性，但从整个课程来看，模块之间又是有机联系在一起的，在保证灵活性的同时又不失课程知识体系的完整性。</w:t>
      </w:r>
    </w:p>
    <w:p>
      <w:pPr>
        <w:pStyle w:val="7"/>
        <w:shd w:val="clear" w:color="auto" w:fill="FFFFFF"/>
        <w:spacing w:before="0" w:beforeAutospacing="0" w:after="0" w:afterAutospacing="0" w:line="276" w:lineRule="auto"/>
        <w:ind w:firstLine="468"/>
        <w:rPr>
          <w:rFonts w:ascii="Helvetica" w:hAnsi="Helvetica"/>
        </w:rPr>
      </w:pPr>
      <w:r>
        <w:rPr>
          <w:rFonts w:ascii="Helvetica" w:hAnsi="Helvetica"/>
        </w:rPr>
        <w:t>（2）围绕相同的主题知识与技能要求，应尽量设计指向不同问题与生活情境、包含不同难度级别的项目模块，以便给学生提供更多的选择空间，达到“条条道路通罗马”的目的。</w:t>
      </w:r>
    </w:p>
    <w:p>
      <w:pPr>
        <w:pStyle w:val="7"/>
        <w:shd w:val="clear" w:color="auto" w:fill="FFFFFF"/>
        <w:spacing w:before="0" w:beforeAutospacing="0" w:after="0" w:afterAutospacing="0" w:line="276" w:lineRule="auto"/>
        <w:ind w:firstLine="468"/>
        <w:rPr>
          <w:rFonts w:ascii="Helvetica" w:hAnsi="Helvetica"/>
        </w:rPr>
      </w:pPr>
      <w:r>
        <w:rPr>
          <w:rFonts w:ascii="Helvetica" w:hAnsi="Helvetica"/>
        </w:rPr>
        <w:t>（3）每个模块应保持合理的开放性，允许不同学科的教师根据教学需要以及学习者的实际情况，进行灵活的内容改编和配套工具资源的快速调换，以扩大课程模块的适用范围，提高课程模块的利用率。</w:t>
      </w:r>
    </w:p>
    <w:p>
      <w:pPr>
        <w:pStyle w:val="7"/>
        <w:shd w:val="clear" w:color="auto" w:fill="FFFFFF"/>
        <w:spacing w:before="0" w:beforeAutospacing="0" w:after="0" w:afterAutospacing="0" w:line="276" w:lineRule="auto"/>
        <w:rPr>
          <w:rFonts w:ascii="Helvetica" w:hAnsi="Helvetica"/>
        </w:rPr>
      </w:pPr>
      <w:r>
        <w:rPr>
          <w:rFonts w:hint="eastAsia" w:ascii="Helvetica" w:hAnsi="Helvetica"/>
          <w:b/>
        </w:rPr>
        <w:t xml:space="preserve">    </w:t>
      </w:r>
      <w:r>
        <w:rPr>
          <w:rFonts w:ascii="Helvetica" w:hAnsi="Helvetica"/>
          <w:b/>
        </w:rPr>
        <w:t>理念4：项目化设计，像科学家一样的研究创造</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项目不是大人的专利，小孩子同样可以玩转项目。老师布置项目任务，学生在教师指导下协作开展项目，最后提交项目报告、进行课堂成果汇报。项目式学习（Project-based learning）旨在把学生融入有意义的任务完成的过程中，让学生积极地学习、自主地进行知识的建构，以现实学习生成的知识和培养起来的能力为最高成就目标。</w:t>
      </w:r>
    </w:p>
    <w:p>
      <w:pPr>
        <w:pStyle w:val="7"/>
        <w:shd w:val="clear" w:color="auto" w:fill="FFFFFF"/>
        <w:spacing w:before="0" w:beforeAutospacing="0" w:after="0" w:afterAutospacing="0" w:line="276" w:lineRule="auto"/>
        <w:rPr>
          <w:rFonts w:ascii="Helvetica" w:hAnsi="Helvetica"/>
          <w:sz w:val="28"/>
          <w:szCs w:val="28"/>
        </w:rPr>
      </w:pPr>
      <w:r>
        <w:rPr>
          <w:rStyle w:val="10"/>
          <w:rFonts w:ascii="Helvetica" w:hAnsi="Helvetica"/>
          <w:sz w:val="28"/>
          <w:szCs w:val="28"/>
        </w:rPr>
        <w:t>（</w:t>
      </w:r>
      <w:r>
        <w:rPr>
          <w:rStyle w:val="10"/>
          <w:rFonts w:hint="eastAsia" w:ascii="Helvetica" w:hAnsi="Helvetica"/>
          <w:sz w:val="28"/>
          <w:szCs w:val="28"/>
        </w:rPr>
        <w:t>二</w:t>
      </w:r>
      <w:r>
        <w:rPr>
          <w:rStyle w:val="10"/>
          <w:rFonts w:ascii="Helvetica" w:hAnsi="Helvetica"/>
          <w:sz w:val="28"/>
          <w:szCs w:val="28"/>
        </w:rPr>
        <w:t>）创客教育课程设计的框架</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创客教育课程作为一种新形态的课程，目前还缺少成熟的设计理论和开发过程模型。本文基于对创客教育的认识以及相关课程的开发经验，提出了创客教育课程的通用设计框架。该框架共包括三层，分别是指导理论层、关键要素层以及学习过程层。</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其中，指导理论层包括体验式学习和建造主义两大核心理论，两者均是课程要素设计以及学习过程设计的“基点”。其设计重心应体现在二方面：</w:t>
      </w:r>
    </w:p>
    <w:p>
      <w:pPr>
        <w:pStyle w:val="7"/>
        <w:shd w:val="clear" w:color="auto" w:fill="FFFFFF"/>
        <w:spacing w:before="0" w:beforeAutospacing="0" w:after="0" w:afterAutospacing="0" w:line="276" w:lineRule="auto"/>
        <w:rPr>
          <w:rFonts w:ascii="Helvetica" w:hAnsi="Helvetica"/>
          <w:b/>
        </w:rPr>
      </w:pPr>
      <w:r>
        <w:rPr>
          <w:rFonts w:hint="eastAsia" w:ascii="Helvetica" w:hAnsi="Helvetica"/>
          <w:b/>
        </w:rPr>
        <w:t xml:space="preserve">    </w:t>
      </w:r>
      <w:r>
        <w:rPr>
          <w:rFonts w:ascii="Helvetica" w:hAnsi="Helvetica"/>
          <w:b/>
        </w:rPr>
        <w:t>1.创客教育课程要素设计</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创客教育课程是由一系列要素组成的完整课程。其中，学习内容、活动项目、研创环境、网络资源、展示平台以及课程评价是创客教育课程不可或缺的关键要素。</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1）学习内容：内容是课程的核心，不管是知识型课程还是活动型课程，都要承载一定的知识内容，只是表现形式不同。内容同样是创客教育课程设计应当关注的第一要素。课程设计者与授课教师团队需要在分析相关课程大纲的基础上，精心、合理选编多学科知识，构成较为系统的课程内容体系。创客教育课程的内容设计绝不是脱离课程大纲，而是以一种新的形式进行学科知识交叉重组，其最终目的是要推进新课程改革。</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2）活动项目：创客教育课程的组织与实施以“项目”为基本单元，将苦涩的、机械化的材料转变为有活动、有意义的项目问题，可以拉近学习者与生活的距离。]课程设计者需要围绕课程内容设计若干贴近生活、趣味化的研究项目，每个项目中再设计一系列活动，有序引导、支持学生开展全程浸入式的项目学习。项目设计的出发点不是“知识”而是“问题”，项目学习的过程便是解决问题的过程。</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3）授课教师：创客教育课程的授课教师往往不是一个人，而是一个团队，既有技术老师的参与，也有学科教师的参与，还可能有教育管理者以及校外专家的参与。授课教师既要参与课程的设计，又是课程的组织者和实施者。考虑到教学实际，创客教育课程教师团队的组成建议采用“1名主持教师+几名核心教师+多名外围教师”的模式。主持教师负责统筹和团队管理，核心教师全程参与学生指导，外围教师可根据学生项目开展的需要灵活适时邀请。授课教师主要承担“教练”和“项目导师”的角色，绝不“越俎代庖”，要为学生提供必要的架手架支持和及时的指导反馈。</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4）研创环境：创客教育课程具有研创性，鼓励学生像科学家一样开展研究和创造活动。创客教育课程的开展需要研创环境的支撑，如，各种创客空间、探究实验室、互动型教室等。研创环境的设计需要遵循人机工程学基本原则，给学习者提供舒适、自由、开放的创作空间；要能够方便的接入互联网，支持学习者通过网络检索资料、连接社群、在线研讨、展示分享等；要根据需要提供必备的硬件、软件、材料等资源，支持学习者通过动手操作将创意变成现实。</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5）网络资源：立体化的网络学习资源可以有效促进创客教育课程的顺利开展，为学生进行随时随地学习、研究和创造活动提供重要支撑。网络资源的制作应尽可能丰富多样，以满足学习者的不同学习需求。一般来说，创客教育课程所用的网络资源包括教材、教/学案、使用指南、微视频、操作软件、优秀课程作品等。为低年级学生开设的创客教育课程，建议将网络资源的使用时机和方式明确写入项目的实施活动中。此外，还应鼓励学生在项目实践过程中自主生成个性化的创客教育课程资源，久而久之，将形成持续扩展并进化的创客教育课程资源库。</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6）展示平台：创客教育非常注重成果的分享交流，分享的渠道可以是创客社区，也可以是小型的创客嘉年华，或者是课堂上的作品展示。数字土著具有强烈的自我展现欲望，他们需要多渠道的展示平台向家长、老师、同学以及社会公开自己的创意作品。通过作品展示分享，学习者一方面可以获得自我成就感和认同感，从而激发再创造的热情；另一方面还可以获得来自大众用户的反馈与建议，不断优化作品，甚至可能实现作品的产业化。</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7）课程评价：如何评价学生的学习效果是创客教育课程设计的重点和难点。不同于传统课程的纸笔测验，创客教育课程更加注重学习产出的物化成果，倡导结果与过程相结合、老师与学生协同参与的评价模式。一方面，需要制定完备的、易操作的评价指标对学生的创意作品进行评量；另一方面，需要注重学习过程数据采集和阶段性成果的搜集，以客观评价学生的课程参与以及进步情况。创客教育课程不适合采用标准化评价，应考虑到不同学习者的知识基础和兴趣偏好，建议多采用增量式评价，以促进每位学习者的快乐成长。</w:t>
      </w:r>
    </w:p>
    <w:p>
      <w:pPr>
        <w:pStyle w:val="7"/>
        <w:shd w:val="clear" w:color="auto" w:fill="FFFFFF"/>
        <w:spacing w:before="0" w:beforeAutospacing="0" w:after="0" w:afterAutospacing="0" w:line="276" w:lineRule="auto"/>
        <w:rPr>
          <w:rFonts w:ascii="Helvetica" w:hAnsi="Helvetica"/>
          <w:b/>
        </w:rPr>
      </w:pPr>
      <w:r>
        <w:rPr>
          <w:rFonts w:hint="eastAsia" w:ascii="Helvetica" w:hAnsi="Helvetica"/>
          <w:b/>
        </w:rPr>
        <w:t xml:space="preserve">    </w:t>
      </w:r>
      <w:r>
        <w:rPr>
          <w:rFonts w:ascii="Helvetica" w:hAnsi="Helvetica"/>
          <w:b/>
        </w:rPr>
        <w:t>2.学习过程设计</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创客教育课程的学习过程可以概括为“一条主线，两种形式”。所谓一条主线，即课程以项目活动为主脉络有序推进；而两种形式，是指采用线上与线下相结合的混合式学习方式。</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创客教育课程开展的主线是一系列研究项目，课程设计者将学习内容划分为一个个既相互关联又适度松散的研究项目，学习者以小组形式开展基于项目的学习。每个项目围绕一个核心问题展开，设计一系列学习活动（如，观看演示、知识学习、练习模拟、资料检索、方案设计、原型制作、同伴互评等），帮助学生步步为营、寻求破解问题之道。学习活动的数量和类型视项目难度和学习者基础水平而定，活动的设计要遵循“探究、构造、体验”的基本思想以及梅瑞尔的“首要教学原理”，避免空洞的说教和无目的的探究。为了综合检验课程学习效果，每门创客教育课程都提供一个综合性研究项目，让学生协同设计创意解决方案，利用各种资源制作出最终的综合课程作品。</w:t>
      </w:r>
    </w:p>
    <w:p>
      <w:pPr>
        <w:pStyle w:val="7"/>
        <w:shd w:val="clear" w:color="auto" w:fill="FFFFFF"/>
        <w:spacing w:before="0" w:beforeAutospacing="0" w:after="0" w:afterAutospacing="0" w:line="276" w:lineRule="auto"/>
        <w:rPr>
          <w:rFonts w:ascii="Helvetica" w:hAnsi="Helvetica"/>
        </w:rPr>
      </w:pPr>
      <w:r>
        <w:rPr>
          <w:rFonts w:hint="eastAsia" w:ascii="Helvetica" w:hAnsi="Helvetica"/>
        </w:rPr>
        <w:t xml:space="preserve">    </w:t>
      </w:r>
      <w:r>
        <w:rPr>
          <w:rFonts w:ascii="Helvetica" w:hAnsi="Helvetica"/>
        </w:rPr>
        <w:t>创客教育课程采用混合式的学习模式，通过将线上线下活动以及线上线下资源有机整合，为学习者创设一体化的研创环境。线上活动以自学、交流、展示、分享为主，线下活动以考察、操作、咨询、面授为主。学生利用在线社区或网络学习平台自主观看教师录制的微视频，与同伴在线讨论项目问题，自主分享项目开展过程中搜集的相关材料，同时，将项目作品发布到创客社区等展示平台。学生还可以利用在线平台开展项目管理（如，分配任务、监督进展、制定计划等），教师利用平台实时掌握每个小组的项目进展，并及时给予反馈指导。教师还可以根据项目学习需求，进行集中面授指导，也可以每周提供固定的指导时间，有需要的小组可以当面请教老师。遇到一些专业性很强的问题或者项目开展遇到瓶颈时，可以通过教师联系相关的学科专家，进行当面咨询。学生还可以在教师的帮助下，到相关企业、科研机构、社会场所等进行实地考察，搜集资料，激发灵感。创客空间、探究实验室、互动型教室等是创客教育课程开展的主阵地，学生可以充分利用这些空间提供的软硬件资源以及专业指导力量，动手制作“独一无二”的创意作品。</w:t>
      </w:r>
    </w:p>
    <w:tbl>
      <w:tblPr>
        <w:tblStyle w:val="8"/>
        <w:tblW w:w="9837" w:type="dxa"/>
        <w:jc w:val="center"/>
        <w:tblLayout w:type="fixed"/>
        <w:tblCellMar>
          <w:top w:w="0" w:type="dxa"/>
          <w:left w:w="108" w:type="dxa"/>
          <w:bottom w:w="0" w:type="dxa"/>
          <w:right w:w="108" w:type="dxa"/>
        </w:tblCellMar>
      </w:tblPr>
      <w:tblGrid>
        <w:gridCol w:w="858"/>
        <w:gridCol w:w="1244"/>
        <w:gridCol w:w="6302"/>
        <w:gridCol w:w="691"/>
        <w:gridCol w:w="742"/>
      </w:tblGrid>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序号</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名称</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规格</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单位</w:t>
            </w:r>
          </w:p>
        </w:tc>
        <w:tc>
          <w:tcPr>
            <w:tcW w:w="7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数量</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一、基础设备部分</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学生实验台</w:t>
            </w:r>
          </w:p>
        </w:tc>
        <w:tc>
          <w:tcPr>
            <w:tcW w:w="6302" w:type="dxa"/>
            <w:tcBorders>
              <w:top w:val="single" w:color="auto" w:sz="4" w:space="0"/>
              <w:left w:val="nil"/>
              <w:bottom w:val="single" w:color="auto" w:sz="4" w:space="0"/>
              <w:right w:val="single" w:color="auto" w:sz="4" w:space="0"/>
            </w:tcBorders>
            <w:shd w:val="clear" w:color="auto" w:fill="auto"/>
            <w:vAlign w:val="bottom"/>
          </w:tcPr>
          <w:p>
            <w:pPr>
              <w:spacing w:line="240" w:lineRule="exact"/>
              <w:rPr>
                <w:rFonts w:ascii="宋体" w:hAnsi="宋体" w:eastAsia="宋体" w:cs="宋体"/>
                <w:szCs w:val="21"/>
              </w:rPr>
            </w:pPr>
            <w:r>
              <w:rPr>
                <w:rFonts w:hint="eastAsia" w:ascii="宋体" w:hAnsi="宋体" w:eastAsia="宋体" w:cs="宋体"/>
                <w:szCs w:val="21"/>
              </w:rPr>
              <w:t>1、1500×1500×760MM八边形，桌面配电</w:t>
            </w:r>
          </w:p>
          <w:p>
            <w:pPr>
              <w:spacing w:line="240" w:lineRule="exact"/>
              <w:rPr>
                <w:rFonts w:ascii="宋体" w:hAnsi="宋体" w:eastAsia="宋体" w:cs="宋体"/>
                <w:szCs w:val="21"/>
              </w:rPr>
            </w:pPr>
            <w:r>
              <w:rPr>
                <w:rFonts w:hint="eastAsia" w:ascii="宋体" w:hAnsi="宋体" w:eastAsia="宋体" w:cs="宋体"/>
                <w:szCs w:val="21"/>
              </w:rPr>
              <w:t>2、台面：选用12.7mm厚实芯理化板，具有耐酸碱、防腐蚀、防静电、防火、耐磨、承重力强等特性，美观大方实用。</w:t>
            </w:r>
          </w:p>
          <w:p>
            <w:pPr>
              <w:spacing w:line="240" w:lineRule="exact"/>
              <w:rPr>
                <w:rFonts w:ascii="宋体" w:hAnsi="宋体" w:eastAsia="宋体" w:cs="宋体"/>
                <w:kern w:val="0"/>
                <w:szCs w:val="21"/>
              </w:rPr>
            </w:pPr>
            <w:r>
              <w:rPr>
                <w:rFonts w:hint="eastAsia" w:ascii="宋体" w:hAnsi="宋体" w:eastAsia="宋体" w:cs="宋体"/>
                <w:szCs w:val="21"/>
              </w:rPr>
              <w:t>3、材质：选用16mm厚三聚氰胺刨花板，经相关权威单位检测达到环保标准。</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张</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6</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b/>
                <w:bCs/>
                <w:kern w:val="0"/>
                <w:szCs w:val="21"/>
              </w:rPr>
            </w:pPr>
            <w:r>
              <w:rPr>
                <w:rFonts w:hint="eastAsia" w:ascii="宋体" w:hAnsi="宋体" w:eastAsia="宋体" w:cs="宋体"/>
                <w:szCs w:val="21"/>
              </w:rPr>
              <w:t>学生凳</w:t>
            </w:r>
          </w:p>
        </w:tc>
        <w:tc>
          <w:tcPr>
            <w:tcW w:w="6302" w:type="dxa"/>
            <w:tcBorders>
              <w:top w:val="single" w:color="auto" w:sz="4" w:space="0"/>
              <w:left w:val="nil"/>
              <w:bottom w:val="single" w:color="auto" w:sz="4" w:space="0"/>
              <w:right w:val="single" w:color="auto" w:sz="4" w:space="0"/>
            </w:tcBorders>
            <w:shd w:val="clear" w:color="auto" w:fill="auto"/>
            <w:vAlign w:val="bottom"/>
          </w:tcPr>
          <w:p>
            <w:pPr>
              <w:autoSpaceDE w:val="0"/>
              <w:autoSpaceDN w:val="0"/>
              <w:adjustRightInd w:val="0"/>
              <w:snapToGrid w:val="0"/>
              <w:spacing w:line="320" w:lineRule="exact"/>
              <w:rPr>
                <w:rFonts w:ascii="宋体" w:hAnsi="宋体" w:eastAsia="宋体" w:cs="宋体"/>
                <w:b/>
                <w:bCs/>
                <w:kern w:val="0"/>
                <w:szCs w:val="21"/>
              </w:rPr>
            </w:pPr>
            <w:r>
              <w:rPr>
                <w:rFonts w:hint="eastAsia" w:ascii="宋体" w:hAnsi="宋体" w:eastAsia="宋体" w:cs="宋体"/>
                <w:kern w:val="0"/>
                <w:szCs w:val="21"/>
              </w:rPr>
              <w:t>与实验台配套。</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b/>
                <w:bCs/>
                <w:kern w:val="0"/>
                <w:szCs w:val="21"/>
              </w:rPr>
            </w:pPr>
            <w:r>
              <w:rPr>
                <w:rFonts w:hint="eastAsia" w:ascii="宋体" w:hAnsi="宋体" w:eastAsia="宋体" w:cs="宋体"/>
                <w:szCs w:val="21"/>
              </w:rPr>
              <w:t>张</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48</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仪器柜</w:t>
            </w:r>
          </w:p>
        </w:tc>
        <w:tc>
          <w:tcPr>
            <w:tcW w:w="6302" w:type="dxa"/>
            <w:tcBorders>
              <w:top w:val="single" w:color="auto" w:sz="4" w:space="0"/>
              <w:left w:val="nil"/>
              <w:bottom w:val="single" w:color="auto" w:sz="4" w:space="0"/>
              <w:right w:val="single" w:color="auto" w:sz="4" w:space="0"/>
            </w:tcBorders>
            <w:shd w:val="clear" w:color="auto" w:fill="auto"/>
            <w:vAlign w:val="bottom"/>
          </w:tcPr>
          <w:p>
            <w:pPr>
              <w:spacing w:line="320" w:lineRule="exact"/>
              <w:jc w:val="center"/>
              <w:rPr>
                <w:rFonts w:ascii="宋体" w:hAnsi="宋体" w:eastAsia="宋体" w:cs="宋体"/>
                <w:szCs w:val="21"/>
              </w:rPr>
            </w:pPr>
            <w:r>
              <w:rPr>
                <w:rFonts w:hint="eastAsia" w:ascii="宋体" w:hAnsi="宋体" w:eastAsia="宋体" w:cs="宋体"/>
                <w:szCs w:val="21"/>
              </w:rPr>
              <w:t>基本规格：1000×500×2000mm</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rPr>
            </w:pPr>
            <w:r>
              <w:rPr>
                <w:rFonts w:hint="eastAsia" w:ascii="宋体" w:hAnsi="宋体" w:eastAsia="宋体"/>
              </w:rPr>
              <w:t>张</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p>
        </w:tc>
        <w:tc>
          <w:tcPr>
            <w:tcW w:w="6302" w:type="dxa"/>
            <w:tcBorders>
              <w:top w:val="single" w:color="auto" w:sz="4" w:space="0"/>
              <w:left w:val="nil"/>
              <w:bottom w:val="single" w:color="auto" w:sz="4" w:space="0"/>
              <w:right w:val="single" w:color="auto" w:sz="4" w:space="0"/>
            </w:tcBorders>
            <w:shd w:val="clear" w:color="auto" w:fill="auto"/>
            <w:vAlign w:val="bottom"/>
          </w:tcPr>
          <w:p>
            <w:pPr>
              <w:jc w:val="center"/>
              <w:rPr>
                <w:rFonts w:ascii="宋体" w:hAnsi="宋体" w:eastAsia="宋体" w:cs="宋体"/>
                <w:kern w:val="0"/>
                <w:szCs w:val="21"/>
              </w:rPr>
            </w:pPr>
            <w:r>
              <w:rPr>
                <w:rFonts w:hint="eastAsia" w:ascii="宋体" w:hAnsi="宋体" w:eastAsia="宋体" w:cs="宋体"/>
                <w:kern w:val="0"/>
                <w:szCs w:val="21"/>
              </w:rPr>
              <w:t>二、</w:t>
            </w:r>
            <w:r>
              <w:rPr>
                <w:rFonts w:hint="eastAsia" w:ascii="宋体" w:hAnsi="宋体" w:eastAsia="宋体"/>
                <w:b/>
                <w:sz w:val="24"/>
                <w:szCs w:val="24"/>
              </w:rPr>
              <w:t>实验仪器</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p>
        </w:tc>
        <w:tc>
          <w:tcPr>
            <w:tcW w:w="6302" w:type="dxa"/>
            <w:tcBorders>
              <w:top w:val="single" w:color="auto" w:sz="4" w:space="0"/>
              <w:left w:val="nil"/>
              <w:bottom w:val="single" w:color="auto" w:sz="4" w:space="0"/>
              <w:right w:val="single" w:color="auto" w:sz="4" w:space="0"/>
            </w:tcBorders>
            <w:shd w:val="clear" w:color="auto" w:fill="auto"/>
            <w:vAlign w:val="bottom"/>
          </w:tcPr>
          <w:p>
            <w:pPr>
              <w:jc w:val="center"/>
              <w:rPr>
                <w:rFonts w:ascii="宋体" w:hAnsi="宋体" w:eastAsia="宋体" w:cs="宋体"/>
                <w:b/>
                <w:szCs w:val="21"/>
              </w:rPr>
            </w:pPr>
            <w:r>
              <w:rPr>
                <w:rFonts w:hint="eastAsia" w:ascii="宋体" w:hAnsi="宋体" w:eastAsia="宋体" w:cs="宋体"/>
                <w:b/>
                <w:szCs w:val="21"/>
              </w:rPr>
              <w:t>1、机器人设计与搭建区</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olor w:val="000000"/>
                <w:szCs w:val="21"/>
              </w:rPr>
            </w:pPr>
            <w:r>
              <w:rPr>
                <w:rFonts w:hint="eastAsia" w:ascii="宋体" w:hAnsi="宋体" w:eastAsia="宋体"/>
                <w:color w:val="000000"/>
                <w:szCs w:val="21"/>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ascii="宋体" w:hAnsi="宋体" w:eastAsia="宋体"/>
              </w:rPr>
              <w:t>可编程</w:t>
            </w:r>
            <w:r>
              <w:rPr>
                <w:rFonts w:hint="eastAsia" w:ascii="宋体" w:hAnsi="宋体" w:eastAsia="宋体"/>
              </w:rPr>
              <w:t>电子</w:t>
            </w:r>
            <w:r>
              <w:rPr>
                <w:rFonts w:ascii="宋体" w:hAnsi="宋体" w:eastAsia="宋体"/>
              </w:rPr>
              <w:t>积木</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rPr>
            </w:pPr>
            <w:r>
              <w:rPr>
                <w:rFonts w:hint="eastAsia" w:ascii="宋体" w:hAnsi="宋体" w:eastAsia="宋体"/>
              </w:rPr>
              <w:t>规格：260个模块，课程：9节课：</w:t>
            </w:r>
            <w:r>
              <w:rPr>
                <w:rFonts w:ascii="宋体" w:hAnsi="宋体" w:eastAsia="宋体"/>
              </w:rPr>
              <w:t>1-迷你小车 2-履带坦克车</w:t>
            </w:r>
            <w:r>
              <w:rPr>
                <w:rFonts w:ascii="宋体" w:hAnsi="宋体" w:eastAsia="宋体"/>
              </w:rPr>
              <w:br w:type="textWrapping"/>
            </w:r>
            <w:r>
              <w:rPr>
                <w:rFonts w:ascii="宋体" w:hAnsi="宋体" w:eastAsia="宋体"/>
              </w:rPr>
              <w:t>3-六足机器人 4-积木机械夹5-独立转向小车 6-积木狙击手 7-积木吊塔</w:t>
            </w:r>
            <w:r>
              <w:rPr>
                <w:rFonts w:ascii="宋体" w:hAnsi="宋体" w:eastAsia="宋体"/>
              </w:rPr>
              <w:br w:type="textWrapping"/>
            </w:r>
            <w:r>
              <w:rPr>
                <w:rFonts w:ascii="宋体" w:hAnsi="宋体" w:eastAsia="宋体"/>
              </w:rPr>
              <w:t>8-寻迹小车 9-积木履带三角车</w:t>
            </w:r>
            <w:r>
              <w:rPr>
                <w:rFonts w:hint="eastAsia" w:ascii="宋体" w:hAnsi="宋体" w:eastAsia="宋体"/>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bCs/>
                <w:szCs w:val="21"/>
              </w:rPr>
            </w:pPr>
            <w:r>
              <w:rPr>
                <w:rFonts w:hint="eastAsia" w:ascii="宋体" w:hAnsi="宋体" w:eastAsia="宋体"/>
                <w:bCs/>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bCs/>
                <w:szCs w:val="21"/>
              </w:rPr>
            </w:pPr>
            <w:r>
              <w:rPr>
                <w:rFonts w:hint="eastAsia" w:ascii="宋体" w:hAnsi="宋体" w:eastAsia="宋体"/>
                <w:bCs/>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人工智能实验模块1</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rPr>
            </w:pPr>
            <w:r>
              <w:rPr>
                <w:rFonts w:ascii="宋体" w:hAnsi="宋体" w:eastAsia="宋体"/>
              </w:rPr>
              <w:t>课程</w:t>
            </w:r>
            <w:r>
              <w:rPr>
                <w:rFonts w:hint="eastAsia" w:ascii="宋体" w:hAnsi="宋体" w:eastAsia="宋体"/>
              </w:rPr>
              <w:t>：</w:t>
            </w:r>
            <w:r>
              <w:rPr>
                <w:rFonts w:ascii="宋体" w:hAnsi="宋体" w:eastAsia="宋体"/>
              </w:rPr>
              <w:t>1</w:t>
            </w:r>
            <w:r>
              <w:rPr>
                <w:rFonts w:hint="eastAsia" w:ascii="宋体" w:hAnsi="宋体" w:eastAsia="宋体"/>
              </w:rPr>
              <w:t>、</w:t>
            </w:r>
            <w:r>
              <w:rPr>
                <w:rFonts w:ascii="宋体" w:hAnsi="宋体" w:eastAsia="宋体"/>
              </w:rPr>
              <w:t>点灯小能手</w:t>
            </w:r>
            <w:r>
              <w:rPr>
                <w:rFonts w:hint="eastAsia" w:ascii="宋体" w:hAnsi="宋体" w:eastAsia="宋体"/>
              </w:rPr>
              <w:t>，</w:t>
            </w:r>
            <w:r>
              <w:rPr>
                <w:rFonts w:ascii="宋体" w:hAnsi="宋体" w:eastAsia="宋体"/>
              </w:rPr>
              <w:t>2</w:t>
            </w:r>
            <w:r>
              <w:rPr>
                <w:rFonts w:hint="eastAsia" w:ascii="宋体" w:hAnsi="宋体" w:eastAsia="宋体"/>
              </w:rPr>
              <w:t>、</w:t>
            </w:r>
            <w:r>
              <w:rPr>
                <w:rFonts w:ascii="宋体" w:hAnsi="宋体" w:eastAsia="宋体"/>
              </w:rPr>
              <w:t>动听的歌声</w:t>
            </w:r>
            <w:r>
              <w:rPr>
                <w:rFonts w:hint="eastAsia" w:ascii="宋体" w:hAnsi="宋体" w:eastAsia="宋体"/>
              </w:rPr>
              <w:t>，</w:t>
            </w:r>
            <w:r>
              <w:rPr>
                <w:rFonts w:ascii="宋体" w:hAnsi="宋体" w:eastAsia="宋体"/>
              </w:rPr>
              <w:t>3</w:t>
            </w:r>
            <w:r>
              <w:rPr>
                <w:rFonts w:hint="eastAsia" w:ascii="宋体" w:hAnsi="宋体" w:eastAsia="宋体"/>
              </w:rPr>
              <w:t>、</w:t>
            </w:r>
            <w:r>
              <w:rPr>
                <w:rFonts w:ascii="宋体" w:hAnsi="宋体" w:eastAsia="宋体"/>
              </w:rPr>
              <w:t>小小作曲家</w:t>
            </w:r>
            <w:r>
              <w:rPr>
                <w:rFonts w:hint="eastAsia" w:ascii="宋体" w:hAnsi="宋体" w:eastAsia="宋体"/>
              </w:rPr>
              <w:t>，4、</w:t>
            </w:r>
            <w:r>
              <w:rPr>
                <w:rFonts w:ascii="宋体" w:hAnsi="宋体" w:eastAsia="宋体"/>
              </w:rPr>
              <w:t>初识按键</w:t>
            </w:r>
            <w:r>
              <w:rPr>
                <w:rFonts w:hint="eastAsia" w:ascii="宋体" w:hAnsi="宋体" w:eastAsia="宋体"/>
              </w:rPr>
              <w:t>，</w:t>
            </w:r>
            <w:r>
              <w:rPr>
                <w:rFonts w:ascii="宋体" w:hAnsi="宋体" w:eastAsia="宋体"/>
              </w:rPr>
              <w:t>5</w:t>
            </w:r>
            <w:r>
              <w:rPr>
                <w:rFonts w:hint="eastAsia" w:ascii="宋体" w:hAnsi="宋体" w:eastAsia="宋体"/>
              </w:rPr>
              <w:t>、</w:t>
            </w:r>
            <w:r>
              <w:rPr>
                <w:rFonts w:ascii="宋体" w:hAnsi="宋体" w:eastAsia="宋体"/>
              </w:rPr>
              <w:t>自动照明灯6声控报警器7可进可退8可快可慢9点阵静态显示10点阵动态显示1七彩流水灯2七彩跑马灯3灯光下的歌手4变色龙5红灯停绿灯行6音乐律动7你点我唱8舞台上的表演者9赛道赛跑</w:t>
            </w:r>
            <w:r>
              <w:rPr>
                <w:rFonts w:hint="eastAsia" w:ascii="宋体" w:hAnsi="宋体" w:eastAsia="宋体"/>
              </w:rPr>
              <w:t>2</w:t>
            </w:r>
            <w:r>
              <w:rPr>
                <w:rFonts w:ascii="宋体" w:hAnsi="宋体" w:eastAsia="宋体"/>
              </w:rPr>
              <w:t>0追随者</w:t>
            </w:r>
            <w:r>
              <w:rPr>
                <w:rFonts w:hint="eastAsia" w:ascii="宋体" w:hAnsi="宋体" w:eastAsia="宋体"/>
              </w:rPr>
              <w:t>2</w:t>
            </w:r>
            <w:r>
              <w:rPr>
                <w:rFonts w:ascii="宋体" w:hAnsi="宋体" w:eastAsia="宋体"/>
              </w:rPr>
              <w:t>1别碰我</w:t>
            </w:r>
            <w:r>
              <w:rPr>
                <w:rFonts w:hint="eastAsia" w:ascii="宋体" w:hAnsi="宋体" w:eastAsia="宋体"/>
              </w:rPr>
              <w:t>2</w:t>
            </w:r>
            <w:r>
              <w:rPr>
                <w:rFonts w:ascii="宋体" w:hAnsi="宋体" w:eastAsia="宋体"/>
              </w:rPr>
              <w:t>2彩色赛道3</w:t>
            </w:r>
            <w:r>
              <w:rPr>
                <w:rFonts w:hint="eastAsia" w:ascii="宋体" w:hAnsi="宋体" w:eastAsia="宋体"/>
              </w:rPr>
              <w:t>2</w:t>
            </w:r>
            <w:r>
              <w:rPr>
                <w:rFonts w:ascii="宋体" w:hAnsi="宋体" w:eastAsia="宋体"/>
              </w:rPr>
              <w:t>3音乐赛道</w:t>
            </w:r>
            <w:r>
              <w:rPr>
                <w:rFonts w:hint="eastAsia" w:ascii="宋体" w:hAnsi="宋体" w:eastAsia="宋体"/>
              </w:rPr>
              <w:t>24</w:t>
            </w:r>
            <w:r>
              <w:rPr>
                <w:rFonts w:ascii="宋体" w:hAnsi="宋体" w:eastAsia="宋体"/>
              </w:rPr>
              <w:t>红外遥控基础模式2</w:t>
            </w:r>
            <w:r>
              <w:rPr>
                <w:rFonts w:hint="eastAsia" w:ascii="宋体" w:hAnsi="宋体" w:eastAsia="宋体"/>
              </w:rPr>
              <w:t>5</w:t>
            </w:r>
            <w:r>
              <w:rPr>
                <w:rFonts w:ascii="宋体" w:hAnsi="宋体" w:eastAsia="宋体"/>
              </w:rPr>
              <w:t>红外遥控玩家模式</w:t>
            </w:r>
            <w:r>
              <w:rPr>
                <w:rFonts w:hint="eastAsia" w:ascii="宋体" w:hAnsi="宋体" w:eastAsia="宋体"/>
              </w:rPr>
              <w:t>26</w:t>
            </w:r>
            <w:r>
              <w:rPr>
                <w:rFonts w:ascii="宋体" w:hAnsi="宋体" w:eastAsia="宋体"/>
              </w:rPr>
              <w:t>蓝牙APP遥控</w:t>
            </w:r>
            <w:r>
              <w:rPr>
                <w:rFonts w:hint="eastAsia" w:ascii="宋体" w:hAnsi="宋体" w:eastAsia="宋体"/>
              </w:rPr>
              <w:t>27</w:t>
            </w:r>
            <w:r>
              <w:rPr>
                <w:rFonts w:ascii="宋体" w:hAnsi="宋体" w:eastAsia="宋体"/>
              </w:rPr>
              <w:t>微信小程序遥控</w:t>
            </w:r>
          </w:p>
          <w:p>
            <w:pPr>
              <w:rPr>
                <w:rFonts w:ascii="宋体" w:hAnsi="宋体" w:eastAsia="宋体"/>
              </w:rPr>
            </w:pPr>
            <w:r>
              <w:rPr>
                <w:rFonts w:hint="eastAsia" w:ascii="宋体" w:hAnsi="宋体" w:eastAsia="宋体"/>
              </w:rPr>
              <w:t xml:space="preserve">  配置设备：</w:t>
            </w:r>
            <w:r>
              <w:rPr>
                <w:rFonts w:ascii="宋体" w:hAnsi="宋体" w:eastAsia="宋体"/>
              </w:rPr>
              <w:t>板载硬件: 8×8 点阵屏×2，可编程RGB×8,按键×2，麦克风×1，复位按键×1,红外接收×1,光线传感器×1,蜂鸣器×1,巡线传感器×2,避障传感器×2，颜色识别传感器×1,蓝牙模块×1,实时电压检测×1</w:t>
            </w:r>
            <w:r>
              <w:rPr>
                <w:rFonts w:hint="eastAsia" w:ascii="宋体" w:hAnsi="宋体" w:eastAsia="宋体"/>
              </w:rPr>
              <w:t>，</w:t>
            </w:r>
            <w:r>
              <w:rPr>
                <w:rFonts w:ascii="宋体" w:hAnsi="宋体" w:eastAsia="宋体"/>
              </w:rPr>
              <w:t>电机接口:两路直流电机(电流0.5--1.5A)</w:t>
            </w:r>
            <w:r>
              <w:rPr>
                <w:rFonts w:hint="eastAsia" w:ascii="宋体" w:hAnsi="宋体" w:eastAsia="宋体"/>
              </w:rPr>
              <w:t>，</w:t>
            </w:r>
            <w:r>
              <w:rPr>
                <w:rFonts w:ascii="宋体" w:hAnsi="宋体" w:eastAsia="宋体"/>
              </w:rPr>
              <w:t>舵机接口:四路舵机(电流0.2--1A) I</w:t>
            </w:r>
            <w:r>
              <w:rPr>
                <w:rFonts w:hint="eastAsia" w:ascii="宋体" w:hAnsi="宋体" w:eastAsia="宋体"/>
              </w:rPr>
              <w:t>，</w:t>
            </w:r>
            <w:r>
              <w:rPr>
                <w:rFonts w:ascii="宋体" w:hAnsi="宋体" w:eastAsia="宋体"/>
              </w:rPr>
              <w:t>板载电: 5V(MA×:1A), 3.3V(MA×:0.5A)</w:t>
            </w:r>
            <w:r>
              <w:rPr>
                <w:rFonts w:hint="eastAsia" w:ascii="宋体" w:hAnsi="宋体" w:eastAsia="宋体"/>
              </w:rPr>
              <w:t>，</w:t>
            </w:r>
            <w:r>
              <w:rPr>
                <w:rFonts w:ascii="宋体" w:hAnsi="宋体" w:eastAsia="宋体"/>
              </w:rPr>
              <w:t>供电接口:电池接口，Micro USB供电口</w:t>
            </w:r>
            <w:r>
              <w:rPr>
                <w:rFonts w:hint="eastAsia" w:ascii="宋体" w:hAnsi="宋体" w:eastAsia="宋体"/>
              </w:rPr>
              <w:t>，</w:t>
            </w:r>
            <w:r>
              <w:rPr>
                <w:rFonts w:ascii="宋体" w:hAnsi="宋体" w:eastAsia="宋体"/>
              </w:rPr>
              <w:t>保护方案:电池反接保护，低电压保护，USB过流保护</w:t>
            </w:r>
            <w:r>
              <w:rPr>
                <w:rFonts w:hint="eastAsia" w:ascii="宋体" w:hAnsi="宋体" w:eastAsia="宋体"/>
              </w:rPr>
              <w:t>，</w:t>
            </w:r>
            <w:r>
              <w:rPr>
                <w:rFonts w:ascii="宋体" w:hAnsi="宋体" w:eastAsia="宋体"/>
              </w:rPr>
              <w:t>专用接口:颜色识别传感器插座，电机接口×2</w:t>
            </w:r>
            <w:r>
              <w:rPr>
                <w:rFonts w:hint="eastAsia" w:ascii="宋体" w:hAnsi="宋体" w:eastAsia="宋体"/>
              </w:rPr>
              <w:t>，</w:t>
            </w:r>
            <w:r>
              <w:rPr>
                <w:rFonts w:ascii="宋体" w:hAnsi="宋体" w:eastAsia="宋体"/>
              </w:rPr>
              <w:t xml:space="preserve">编程接口: micro USB (充电编程- -体) </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bCs/>
                <w:szCs w:val="21"/>
              </w:rPr>
            </w:pPr>
            <w:r>
              <w:rPr>
                <w:rFonts w:hint="eastAsia" w:ascii="宋体" w:hAnsi="宋体" w:eastAsia="宋体"/>
                <w:bCs/>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bCs/>
                <w:szCs w:val="21"/>
              </w:rPr>
            </w:pPr>
            <w:r>
              <w:rPr>
                <w:rFonts w:hint="eastAsia" w:ascii="宋体" w:hAnsi="宋体" w:eastAsia="宋体"/>
                <w:bCs/>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智能理财服务机器人</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rPr>
            </w:pPr>
            <w:r>
              <w:rPr>
                <w:rFonts w:hint="eastAsia" w:ascii="宋体" w:hAnsi="宋体" w:eastAsia="宋体"/>
              </w:rPr>
              <w:t>规格：</w:t>
            </w:r>
            <w:r>
              <w:rPr>
                <w:rFonts w:ascii="宋体" w:hAnsi="宋体" w:eastAsia="宋体"/>
              </w:rPr>
              <w:t>20</w:t>
            </w:r>
            <w:r>
              <w:rPr>
                <w:rFonts w:hint="eastAsia" w:ascii="宋体" w:hAnsi="宋体" w:eastAsia="宋体"/>
              </w:rPr>
              <w:t>0</w:t>
            </w:r>
            <w:r>
              <w:rPr>
                <w:rFonts w:ascii="宋体" w:hAnsi="宋体" w:eastAsia="宋体"/>
              </w:rPr>
              <w:t>×26</w:t>
            </w:r>
            <w:r>
              <w:rPr>
                <w:rFonts w:hint="eastAsia" w:ascii="宋体" w:hAnsi="宋体" w:eastAsia="宋体"/>
              </w:rPr>
              <w:t>0</w:t>
            </w:r>
            <w:r>
              <w:rPr>
                <w:rFonts w:ascii="宋体" w:hAnsi="宋体" w:eastAsia="宋体"/>
              </w:rPr>
              <w:t>×1</w:t>
            </w:r>
            <w:r>
              <w:rPr>
                <w:rFonts w:hint="eastAsia" w:ascii="宋体" w:hAnsi="宋体" w:eastAsia="宋体"/>
              </w:rPr>
              <w:t>30</w:t>
            </w:r>
          </w:p>
          <w:p>
            <w:pPr>
              <w:rPr>
                <w:rFonts w:ascii="宋体" w:hAnsi="宋体" w:eastAsia="宋体"/>
              </w:rPr>
            </w:pPr>
            <w:r>
              <w:rPr>
                <w:rFonts w:hint="eastAsia" w:ascii="宋体" w:hAnsi="宋体" w:eastAsia="宋体"/>
              </w:rPr>
              <w:t>功能：智能理财，声控互动，触动投币存钱.</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4</w:t>
            </w:r>
          </w:p>
        </w:tc>
        <w:tc>
          <w:tcPr>
            <w:tcW w:w="1244" w:type="dxa"/>
            <w:tcBorders>
              <w:top w:val="single" w:color="auto" w:sz="4" w:space="0"/>
              <w:left w:val="nil"/>
              <w:bottom w:val="single" w:color="auto" w:sz="4" w:space="0"/>
              <w:right w:val="single" w:color="auto" w:sz="4" w:space="0"/>
            </w:tcBorders>
            <w:shd w:val="clear" w:color="auto" w:fill="auto"/>
            <w:vAlign w:val="center"/>
          </w:tcPr>
          <w:p>
            <w:pPr>
              <w:pStyle w:val="2"/>
              <w:spacing w:before="0" w:beforeAutospacing="0" w:after="0" w:afterAutospacing="0" w:line="315" w:lineRule="atLeast"/>
              <w:rPr>
                <w:b w:val="0"/>
                <w:bCs w:val="0"/>
                <w:color w:val="3C3C3C"/>
                <w:sz w:val="21"/>
                <w:szCs w:val="21"/>
              </w:rPr>
            </w:pPr>
            <w:r>
              <w:rPr>
                <w:b w:val="0"/>
                <w:bCs w:val="0"/>
                <w:color w:val="3C3C3C"/>
                <w:sz w:val="21"/>
                <w:szCs w:val="21"/>
              </w:rPr>
              <w:t>创客教育可编程机器人</w:t>
            </w:r>
            <w:r>
              <w:rPr>
                <w:rFonts w:hint="eastAsia"/>
                <w:b w:val="0"/>
                <w:bCs w:val="0"/>
                <w:color w:val="3C3C3C"/>
                <w:sz w:val="21"/>
                <w:szCs w:val="21"/>
              </w:rPr>
              <w:t>1型</w:t>
            </w:r>
          </w:p>
        </w:tc>
        <w:tc>
          <w:tcPr>
            <w:tcW w:w="6302" w:type="dxa"/>
            <w:tcBorders>
              <w:top w:val="single" w:color="auto" w:sz="4" w:space="0"/>
              <w:left w:val="nil"/>
              <w:bottom w:val="single" w:color="auto" w:sz="4" w:space="0"/>
              <w:right w:val="single" w:color="auto" w:sz="4" w:space="0"/>
            </w:tcBorders>
            <w:shd w:val="clear" w:color="auto" w:fill="auto"/>
            <w:vAlign w:val="bottom"/>
          </w:tcPr>
          <w:p>
            <w:pPr>
              <w:jc w:val="left"/>
              <w:rPr>
                <w:rFonts w:ascii="宋体" w:hAnsi="宋体" w:eastAsia="宋体"/>
                <w:szCs w:val="21"/>
              </w:rPr>
            </w:pPr>
            <w:r>
              <w:rPr>
                <w:rFonts w:hint="eastAsia" w:ascii="宋体" w:hAnsi="宋体" w:eastAsia="宋体"/>
                <w:szCs w:val="21"/>
              </w:rPr>
              <w:t>规格：机器人控制器:</w:t>
            </w:r>
            <w:r>
              <w:rPr>
                <w:rFonts w:ascii="宋体" w:hAnsi="宋体" w:eastAsia="宋体"/>
                <w:szCs w:val="21"/>
              </w:rPr>
              <w:t>8寸</w:t>
            </w:r>
            <w:r>
              <w:rPr>
                <w:rFonts w:hint="eastAsia" w:ascii="宋体" w:hAnsi="宋体" w:eastAsia="宋体"/>
                <w:szCs w:val="21"/>
              </w:rPr>
              <w:t>屏幕,具有WiFi功能和蓝牙功能;。</w:t>
            </w:r>
          </w:p>
          <w:p>
            <w:pPr>
              <w:jc w:val="left"/>
              <w:rPr>
                <w:rFonts w:ascii="宋体" w:hAnsi="宋体" w:eastAsia="宋体"/>
                <w:szCs w:val="21"/>
              </w:rPr>
            </w:pPr>
            <w:r>
              <w:rPr>
                <w:rFonts w:ascii="宋体" w:hAnsi="宋体" w:eastAsia="宋体"/>
                <w:szCs w:val="21"/>
              </w:rPr>
              <w:t>输入：声音传感器、超声波传感器、巡线传感器、亮度传感器、加速度传感器、电子罗盘、温度传感器</w:t>
            </w:r>
            <w:r>
              <w:rPr>
                <w:rFonts w:hint="eastAsia" w:ascii="宋体" w:hAnsi="宋体" w:eastAsia="宋体"/>
                <w:szCs w:val="21"/>
              </w:rPr>
              <w:t>。</w:t>
            </w:r>
          </w:p>
          <w:p>
            <w:pPr>
              <w:jc w:val="left"/>
              <w:rPr>
                <w:rFonts w:ascii="宋体" w:hAnsi="宋体" w:eastAsia="宋体"/>
                <w:szCs w:val="21"/>
              </w:rPr>
            </w:pPr>
            <w:r>
              <w:rPr>
                <w:rFonts w:ascii="宋体" w:hAnsi="宋体" w:eastAsia="宋体"/>
                <w:szCs w:val="21"/>
              </w:rPr>
              <w:t>输出：蜂鸣器、RGB彩灯、两个电机接口、六个舵机接口、五×五LED点阵</w:t>
            </w:r>
            <w:r>
              <w:rPr>
                <w:rFonts w:hint="eastAsia" w:ascii="宋体" w:hAnsi="宋体" w:eastAsia="宋体"/>
                <w:szCs w:val="21"/>
              </w:rPr>
              <w:t>。</w:t>
            </w:r>
            <w:r>
              <w:rPr>
                <w:rFonts w:ascii="宋体" w:hAnsi="宋体" w:eastAsia="宋体"/>
                <w:szCs w:val="21"/>
              </w:rPr>
              <w:t>通信接口：USB、蓝牙 控制器：micro:bit</w:t>
            </w:r>
            <w:r>
              <w:rPr>
                <w:rFonts w:hint="eastAsia" w:ascii="宋体" w:hAnsi="宋体" w:eastAsia="宋体"/>
                <w:szCs w:val="21"/>
              </w:rPr>
              <w:t>。</w:t>
            </w:r>
          </w:p>
          <w:p>
            <w:pPr>
              <w:jc w:val="left"/>
              <w:rPr>
                <w:rFonts w:ascii="宋体" w:hAnsi="宋体" w:eastAsia="宋体" w:cs="宋体"/>
                <w:szCs w:val="21"/>
              </w:rPr>
            </w:pPr>
            <w:r>
              <w:rPr>
                <w:rFonts w:hint="eastAsia" w:ascii="宋体" w:hAnsi="宋体" w:eastAsia="宋体"/>
                <w:szCs w:val="21"/>
              </w:rPr>
              <w:t>功能：可拼装模型：</w:t>
            </w:r>
            <w:r>
              <w:rPr>
                <w:rFonts w:ascii="宋体" w:hAnsi="宋体" w:eastAsia="宋体"/>
                <w:szCs w:val="21"/>
              </w:rPr>
              <w:t>自平衡</w:t>
            </w:r>
            <w:r>
              <w:rPr>
                <w:rFonts w:hint="eastAsia" w:ascii="宋体" w:hAnsi="宋体" w:eastAsia="宋体"/>
                <w:szCs w:val="21"/>
              </w:rPr>
              <w:t>、</w:t>
            </w:r>
            <w:r>
              <w:rPr>
                <w:rFonts w:ascii="宋体" w:hAnsi="宋体" w:eastAsia="宋体"/>
                <w:szCs w:val="21"/>
              </w:rPr>
              <w:t> 智能声控</w:t>
            </w:r>
            <w:r>
              <w:rPr>
                <w:rFonts w:hint="eastAsia" w:ascii="宋体" w:hAnsi="宋体" w:eastAsia="宋体"/>
                <w:szCs w:val="21"/>
              </w:rPr>
              <w:t>、</w:t>
            </w:r>
            <w:r>
              <w:rPr>
                <w:rFonts w:ascii="宋体" w:hAnsi="宋体" w:eastAsia="宋体"/>
                <w:szCs w:val="21"/>
              </w:rPr>
              <w:t> 智能测距 </w:t>
            </w:r>
            <w:r>
              <w:rPr>
                <w:rFonts w:hint="eastAsia" w:ascii="宋体" w:hAnsi="宋体" w:eastAsia="宋体"/>
                <w:szCs w:val="21"/>
              </w:rPr>
              <w:t>、</w:t>
            </w:r>
            <w:r>
              <w:rPr>
                <w:rFonts w:ascii="宋体" w:hAnsi="宋体" w:eastAsia="宋体"/>
                <w:szCs w:val="21"/>
              </w:rPr>
              <w:t>智能巡线</w:t>
            </w:r>
            <w:r>
              <w:rPr>
                <w:rFonts w:hint="eastAsia" w:ascii="宋体" w:hAnsi="宋体" w:eastAsia="宋体"/>
                <w:szCs w:val="21"/>
              </w:rPr>
              <w:t>、</w:t>
            </w:r>
            <w:r>
              <w:rPr>
                <w:rFonts w:ascii="宋体" w:hAnsi="宋体" w:eastAsia="宋体"/>
                <w:szCs w:val="21"/>
              </w:rPr>
              <w:t>音乐播放</w:t>
            </w:r>
            <w:r>
              <w:rPr>
                <w:rFonts w:hint="eastAsia" w:ascii="宋体" w:hAnsi="宋体" w:eastAsia="宋体"/>
                <w:szCs w:val="21"/>
              </w:rPr>
              <w:t>、</w:t>
            </w:r>
            <w:r>
              <w:rPr>
                <w:rFonts w:ascii="宋体" w:hAnsi="宋体" w:eastAsia="宋体"/>
                <w:szCs w:val="21"/>
              </w:rPr>
              <w:t> 清除路障 </w:t>
            </w:r>
            <w:r>
              <w:rPr>
                <w:rFonts w:hint="eastAsia" w:ascii="宋体" w:hAnsi="宋体" w:eastAsia="宋体"/>
                <w:szCs w:val="21"/>
              </w:rPr>
              <w:t>、</w:t>
            </w:r>
            <w:r>
              <w:rPr>
                <w:rFonts w:ascii="宋体" w:hAnsi="宋体" w:eastAsia="宋体"/>
                <w:szCs w:val="21"/>
              </w:rPr>
              <w:t>  定距夹取</w:t>
            </w:r>
            <w:r>
              <w:rPr>
                <w:rFonts w:hint="eastAsia" w:ascii="宋体" w:hAnsi="宋体" w:eastAsia="宋体"/>
                <w:szCs w:val="21"/>
              </w:rPr>
              <w:t>、</w:t>
            </w:r>
            <w:r>
              <w:rPr>
                <w:rFonts w:ascii="宋体" w:hAnsi="宋体" w:eastAsia="宋体"/>
                <w:szCs w:val="21"/>
              </w:rPr>
              <w:t> 防跌落</w:t>
            </w:r>
            <w:r>
              <w:rPr>
                <w:rFonts w:hint="eastAsia" w:ascii="宋体" w:hAnsi="宋体" w:eastAsia="宋体"/>
                <w:szCs w:val="21"/>
              </w:rPr>
              <w:t>、</w:t>
            </w:r>
            <w:r>
              <w:rPr>
                <w:rFonts w:ascii="宋体" w:hAnsi="宋体" w:eastAsia="宋体"/>
                <w:szCs w:val="21"/>
              </w:rPr>
              <w:t> 找苹果</w:t>
            </w:r>
            <w:r>
              <w:rPr>
                <w:rFonts w:hint="eastAsia" w:ascii="宋体" w:hAnsi="宋体" w:eastAsia="宋体"/>
                <w:szCs w:val="21"/>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spacing w:before="100" w:beforeAutospacing="1" w:after="100" w:afterAutospacing="1" w:line="315" w:lineRule="atLeast"/>
              <w:jc w:val="left"/>
              <w:outlineLvl w:val="2"/>
              <w:rPr>
                <w:rFonts w:ascii="宋体" w:hAnsi="宋体" w:eastAsia="宋体" w:cs="宋体"/>
                <w:szCs w:val="21"/>
              </w:rPr>
            </w:pPr>
            <w:r>
              <w:rPr>
                <w:rFonts w:hint="eastAsia" w:ascii="宋体" w:hAnsi="宋体" w:eastAsia="宋体" w:cs="宋体"/>
                <w:color w:val="3C3C3C"/>
                <w:kern w:val="0"/>
                <w:sz w:val="24"/>
                <w:szCs w:val="24"/>
              </w:rPr>
              <w:t>射击机器人</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cs="宋体"/>
                <w:color w:val="3C3C3C"/>
                <w:kern w:val="0"/>
                <w:sz w:val="24"/>
                <w:szCs w:val="24"/>
              </w:rPr>
            </w:pPr>
            <w:r>
              <w:rPr>
                <w:rFonts w:hint="eastAsia" w:ascii="宋体" w:hAnsi="宋体" w:eastAsia="宋体"/>
              </w:rPr>
              <w:t>规格：</w:t>
            </w:r>
            <w:r>
              <w:rPr>
                <w:rFonts w:ascii="宋体" w:hAnsi="宋体" w:eastAsia="宋体"/>
              </w:rPr>
              <w:t>机器人</w:t>
            </w:r>
            <w:r>
              <w:rPr>
                <w:rFonts w:hint="eastAsia" w:ascii="宋体" w:hAnsi="宋体" w:eastAsia="宋体"/>
              </w:rPr>
              <w:t>4个，</w:t>
            </w:r>
            <w:r>
              <w:rPr>
                <w:rFonts w:hint="eastAsia" w:ascii="宋体" w:hAnsi="宋体" w:eastAsia="宋体" w:cs="宋体"/>
                <w:color w:val="3C3C3C"/>
                <w:kern w:val="0"/>
                <w:sz w:val="24"/>
                <w:szCs w:val="24"/>
              </w:rPr>
              <w:t>射击枪4把。</w:t>
            </w:r>
          </w:p>
          <w:p>
            <w:pPr>
              <w:jc w:val="left"/>
              <w:rPr>
                <w:rFonts w:ascii="宋体" w:hAnsi="宋体" w:eastAsia="宋体" w:cs="宋体"/>
                <w:szCs w:val="21"/>
              </w:rPr>
            </w:pPr>
            <w:r>
              <w:rPr>
                <w:rFonts w:ascii="宋体" w:hAnsi="宋体" w:eastAsia="宋体"/>
              </w:rPr>
              <w:t>输入:触碰传感器，光敏传感器</w:t>
            </w:r>
            <w:r>
              <w:rPr>
                <w:rFonts w:hint="eastAsia" w:ascii="宋体" w:hAnsi="宋体" w:eastAsia="宋体"/>
              </w:rPr>
              <w:t>，</w:t>
            </w:r>
            <w:r>
              <w:rPr>
                <w:rFonts w:ascii="宋体" w:hAnsi="宋体" w:eastAsia="宋体"/>
              </w:rPr>
              <w:t>8位彩色LED灯条(可扩展上方传感器)</w:t>
            </w:r>
            <w:r>
              <w:rPr>
                <w:rFonts w:hint="eastAsia" w:ascii="宋体" w:hAnsi="宋体" w:eastAsia="宋体"/>
              </w:rPr>
              <w:t>；</w:t>
            </w:r>
            <w:r>
              <w:rPr>
                <w:rFonts w:ascii="宋体" w:hAnsi="宋体" w:eastAsia="宋体"/>
              </w:rPr>
              <w:t>出:两个电机接口，扬声器(可扩展上方元件)</w:t>
            </w:r>
            <w:r>
              <w:rPr>
                <w:rFonts w:hint="eastAsia" w:ascii="宋体" w:hAnsi="宋体" w:eastAsia="宋体"/>
              </w:rPr>
              <w:t>；</w:t>
            </w:r>
            <w:r>
              <w:rPr>
                <w:rFonts w:ascii="宋体" w:hAnsi="宋体" w:eastAsia="宋体"/>
              </w:rPr>
              <w:t>微处理器:基于QTSTEAM控制器，兼容Arduino</w:t>
            </w:r>
            <w:r>
              <w:rPr>
                <w:rFonts w:hint="eastAsia" w:ascii="宋体" w:hAnsi="宋体" w:eastAsia="宋体"/>
              </w:rPr>
              <w:t>；</w:t>
            </w:r>
            <w:r>
              <w:rPr>
                <w:rFonts w:ascii="宋体" w:hAnsi="宋体" w:eastAsia="宋体"/>
              </w:rPr>
              <w:t>电源:两节3.7V DC锂电池</w:t>
            </w:r>
            <w:r>
              <w:rPr>
                <w:rFonts w:hint="eastAsia" w:ascii="宋体" w:hAnsi="宋体" w:eastAsia="宋体"/>
              </w:rPr>
              <w:t>；</w:t>
            </w:r>
            <w:r>
              <w:rPr>
                <w:rFonts w:ascii="宋体" w:hAnsi="宋体" w:eastAsia="宋体"/>
              </w:rPr>
              <w:t>组合尺寸:105mm×95mm×150mm </w:t>
            </w:r>
            <w:r>
              <w:rPr>
                <w:rFonts w:hint="eastAsia" w:ascii="宋体" w:hAnsi="宋体" w:eastAsia="宋体"/>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十五</w:t>
            </w:r>
            <w:r>
              <w:rPr>
                <w:rFonts w:ascii="宋体" w:hAnsi="宋体" w:eastAsia="宋体"/>
              </w:rPr>
              <w:t>变</w:t>
            </w:r>
            <w:r>
              <w:rPr>
                <w:rFonts w:hint="eastAsia" w:ascii="宋体" w:hAnsi="宋体" w:eastAsia="宋体"/>
              </w:rPr>
              <w:t>化盒</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rPr>
            </w:pPr>
            <w:r>
              <w:rPr>
                <w:rFonts w:hint="eastAsia" w:ascii="宋体" w:hAnsi="宋体" w:eastAsia="宋体"/>
              </w:rPr>
              <w:t>基本元件</w:t>
            </w:r>
          </w:p>
          <w:p>
            <w:pPr>
              <w:rPr>
                <w:rFonts w:ascii="宋体" w:hAnsi="宋体" w:eastAsia="宋体"/>
              </w:rPr>
            </w:pPr>
            <w:r>
              <w:rPr>
                <w:rFonts w:ascii="宋体" w:hAnsi="宋体" w:eastAsia="宋体"/>
              </w:rPr>
              <w:t>适配器×1</w:t>
            </w:r>
            <w:r>
              <w:rPr>
                <w:rFonts w:hint="eastAsia" w:ascii="宋体" w:hAnsi="宋体" w:eastAsia="宋体"/>
              </w:rPr>
              <w:t>，</w:t>
            </w:r>
          </w:p>
          <w:p>
            <w:pPr>
              <w:rPr>
                <w:rFonts w:ascii="宋体" w:hAnsi="宋体" w:eastAsia="宋体"/>
              </w:rPr>
            </w:pPr>
            <w:r>
              <w:rPr>
                <w:rFonts w:ascii="宋体" w:hAnsi="宋体" w:eastAsia="宋体"/>
              </w:rPr>
              <w:t>1×RGB LED模块×1</w:t>
            </w:r>
            <w:r>
              <w:rPr>
                <w:rFonts w:hint="eastAsia" w:ascii="宋体" w:hAnsi="宋体" w:eastAsia="宋体"/>
              </w:rPr>
              <w:t>、</w:t>
            </w:r>
            <w:r>
              <w:rPr>
                <w:rFonts w:ascii="宋体" w:hAnsi="宋体" w:eastAsia="宋体"/>
              </w:rPr>
              <w:t>数码管模块×1</w:t>
            </w:r>
            <w:r>
              <w:rPr>
                <w:rFonts w:hint="eastAsia" w:ascii="宋体" w:hAnsi="宋体" w:eastAsia="宋体"/>
              </w:rPr>
              <w:t>、</w:t>
            </w:r>
            <w:r>
              <w:rPr>
                <w:rFonts w:ascii="宋体" w:hAnsi="宋体" w:eastAsia="宋体"/>
              </w:rPr>
              <w:t>限位开关B型×</w:t>
            </w:r>
            <w:r>
              <w:rPr>
                <w:rFonts w:hint="eastAsia" w:ascii="宋体" w:hAnsi="宋体" w:eastAsia="宋体"/>
              </w:rPr>
              <w:t>2、</w:t>
            </w:r>
            <w:r>
              <w:rPr>
                <w:rFonts w:ascii="宋体" w:hAnsi="宋体" w:eastAsia="宋体"/>
              </w:rPr>
              <w:t>9g小舵机包×1</w:t>
            </w:r>
            <w:r>
              <w:rPr>
                <w:rFonts w:hint="eastAsia" w:ascii="宋体" w:hAnsi="宋体" w:eastAsia="宋体"/>
              </w:rPr>
              <w:t>、</w:t>
            </w:r>
            <w:r>
              <w:rPr>
                <w:rFonts w:ascii="宋体" w:hAnsi="宋体" w:eastAsia="宋体"/>
              </w:rPr>
              <w:t>RJ25连接线×</w:t>
            </w:r>
            <w:r>
              <w:rPr>
                <w:rFonts w:hint="eastAsia" w:ascii="宋体" w:hAnsi="宋体" w:eastAsia="宋体"/>
              </w:rPr>
              <w:t>4、</w:t>
            </w:r>
            <w:r>
              <w:rPr>
                <w:rFonts w:ascii="宋体" w:hAnsi="宋体" w:eastAsia="宋体"/>
              </w:rPr>
              <w:t>连杆×</w:t>
            </w:r>
            <w:r>
              <w:rPr>
                <w:rFonts w:hint="eastAsia" w:ascii="宋体" w:hAnsi="宋体" w:eastAsia="宋体"/>
              </w:rPr>
              <w:t>2、</w:t>
            </w:r>
            <w:r>
              <w:rPr>
                <w:rFonts w:ascii="宋体" w:hAnsi="宋体" w:eastAsia="宋体"/>
              </w:rPr>
              <w:t>带槽连接片×</w:t>
            </w:r>
            <w:r>
              <w:rPr>
                <w:rFonts w:hint="eastAsia" w:ascii="宋体" w:hAnsi="宋体" w:eastAsia="宋体"/>
              </w:rPr>
              <w:t>2、</w:t>
            </w:r>
            <w:r>
              <w:rPr>
                <w:rFonts w:ascii="宋体" w:hAnsi="宋体" w:eastAsia="宋体"/>
              </w:rPr>
              <w:t>支架3×3</w:t>
            </w:r>
            <w:r>
              <w:rPr>
                <w:rFonts w:hint="eastAsia" w:ascii="宋体" w:hAnsi="宋体" w:eastAsia="宋体"/>
              </w:rPr>
              <w:t xml:space="preserve">  </w:t>
            </w:r>
            <w:r>
              <w:rPr>
                <w:rFonts w:ascii="宋体" w:hAnsi="宋体" w:eastAsia="宋体"/>
              </w:rPr>
              <w:t>×</w:t>
            </w:r>
            <w:r>
              <w:rPr>
                <w:rFonts w:hint="eastAsia" w:ascii="宋体" w:hAnsi="宋体" w:eastAsia="宋体"/>
              </w:rPr>
              <w:t>2、</w:t>
            </w:r>
            <w:r>
              <w:rPr>
                <w:rFonts w:ascii="宋体" w:hAnsi="宋体" w:eastAsia="宋体"/>
              </w:rPr>
              <w:t>连接片45°×</w:t>
            </w:r>
            <w:r>
              <w:rPr>
                <w:rFonts w:hint="eastAsia" w:ascii="宋体" w:hAnsi="宋体" w:eastAsia="宋体"/>
              </w:rPr>
              <w:t>2、</w:t>
            </w:r>
            <w:r>
              <w:rPr>
                <w:rFonts w:ascii="宋体" w:hAnsi="宋体" w:eastAsia="宋体"/>
              </w:rPr>
              <w:t>20°支架3×3</w:t>
            </w:r>
            <w:r>
              <w:rPr>
                <w:rFonts w:hint="eastAsia" w:ascii="宋体" w:hAnsi="宋体" w:eastAsia="宋体"/>
              </w:rPr>
              <w:t xml:space="preserve">  </w:t>
            </w:r>
            <w:r>
              <w:rPr>
                <w:rFonts w:ascii="宋体" w:hAnsi="宋体" w:eastAsia="宋体"/>
              </w:rPr>
              <w:t>×</w:t>
            </w:r>
            <w:r>
              <w:rPr>
                <w:rFonts w:hint="eastAsia" w:ascii="宋体" w:hAnsi="宋体" w:eastAsia="宋体"/>
              </w:rPr>
              <w:t>2、</w:t>
            </w:r>
            <w:r>
              <w:rPr>
                <w:rFonts w:ascii="宋体" w:hAnsi="宋体" w:eastAsia="宋体"/>
              </w:rPr>
              <w:t>铜螺柱M4 × 25mm</w:t>
            </w:r>
            <w:r>
              <w:rPr>
                <w:rFonts w:hint="eastAsia" w:ascii="宋体" w:hAnsi="宋体" w:eastAsia="宋体"/>
              </w:rPr>
              <w:t xml:space="preserve"> </w:t>
            </w:r>
            <w:r>
              <w:rPr>
                <w:rFonts w:ascii="宋体" w:hAnsi="宋体" w:eastAsia="宋体"/>
              </w:rPr>
              <w:t>×</w:t>
            </w:r>
            <w:r>
              <w:rPr>
                <w:rFonts w:hint="eastAsia" w:ascii="宋体" w:hAnsi="宋体" w:eastAsia="宋体"/>
              </w:rPr>
              <w:t>4、</w:t>
            </w:r>
            <w:r>
              <w:rPr>
                <w:rFonts w:ascii="宋体" w:hAnsi="宋体" w:eastAsia="宋体"/>
              </w:rPr>
              <w:t>螺丝M4×8mm</w:t>
            </w:r>
            <w:r>
              <w:rPr>
                <w:rFonts w:hint="eastAsia" w:ascii="宋体" w:hAnsi="宋体" w:eastAsia="宋体"/>
              </w:rPr>
              <w:t xml:space="preserve"> </w:t>
            </w:r>
            <w:r>
              <w:rPr>
                <w:rFonts w:ascii="宋体" w:hAnsi="宋体" w:eastAsia="宋体"/>
              </w:rPr>
              <w:t>×</w:t>
            </w:r>
            <w:r>
              <w:rPr>
                <w:rFonts w:hint="eastAsia" w:ascii="宋体" w:hAnsi="宋体" w:eastAsia="宋体"/>
              </w:rPr>
              <w:t>16、</w:t>
            </w:r>
            <w:r>
              <w:rPr>
                <w:rFonts w:ascii="宋体" w:hAnsi="宋体" w:eastAsia="宋体"/>
              </w:rPr>
              <w:t>螺丝M4× 14mm</w:t>
            </w:r>
            <w:r>
              <w:rPr>
                <w:rFonts w:hint="eastAsia" w:ascii="宋体" w:hAnsi="宋体" w:eastAsia="宋体"/>
              </w:rPr>
              <w:t xml:space="preserve"> </w:t>
            </w:r>
            <w:r>
              <w:rPr>
                <w:rFonts w:ascii="宋体" w:hAnsi="宋体" w:eastAsia="宋体"/>
              </w:rPr>
              <w:t>×</w:t>
            </w:r>
            <w:r>
              <w:rPr>
                <w:rFonts w:hint="eastAsia" w:ascii="宋体" w:hAnsi="宋体" w:eastAsia="宋体"/>
              </w:rPr>
              <w:t>20、</w:t>
            </w:r>
            <w:r>
              <w:rPr>
                <w:rFonts w:ascii="宋体" w:hAnsi="宋体" w:eastAsia="宋体"/>
              </w:rPr>
              <w:t>螺丝M4×22mm</w:t>
            </w:r>
            <w:r>
              <w:rPr>
                <w:rFonts w:hint="eastAsia" w:ascii="宋体" w:hAnsi="宋体" w:eastAsia="宋体"/>
              </w:rPr>
              <w:t xml:space="preserve"> </w:t>
            </w:r>
            <w:r>
              <w:rPr>
                <w:rFonts w:ascii="宋体" w:hAnsi="宋体" w:eastAsia="宋体"/>
              </w:rPr>
              <w:t>×</w:t>
            </w:r>
            <w:r>
              <w:rPr>
                <w:rFonts w:hint="eastAsia" w:ascii="宋体" w:hAnsi="宋体" w:eastAsia="宋体"/>
              </w:rPr>
              <w:t>4、</w:t>
            </w:r>
            <w:r>
              <w:rPr>
                <w:rFonts w:ascii="宋体" w:hAnsi="宋体" w:eastAsia="宋体"/>
              </w:rPr>
              <w:t>M4螺母</w:t>
            </w:r>
            <w:r>
              <w:rPr>
                <w:rFonts w:hint="eastAsia" w:ascii="宋体" w:hAnsi="宋体" w:eastAsia="宋体"/>
              </w:rPr>
              <w:t xml:space="preserve"> </w:t>
            </w:r>
            <w:r>
              <w:rPr>
                <w:rFonts w:ascii="宋体" w:hAnsi="宋体" w:eastAsia="宋体"/>
              </w:rPr>
              <w:t>×</w:t>
            </w:r>
            <w:r>
              <w:rPr>
                <w:rFonts w:hint="eastAsia" w:ascii="宋体" w:hAnsi="宋体" w:eastAsia="宋体"/>
              </w:rPr>
              <w:t>20、</w:t>
            </w:r>
            <w:r>
              <w:rPr>
                <w:rFonts w:ascii="宋体" w:hAnsi="宋体" w:eastAsia="宋体"/>
              </w:rPr>
              <w:t>隔离柱4×7×3mm</w:t>
            </w:r>
            <w:r>
              <w:rPr>
                <w:rFonts w:hint="eastAsia" w:ascii="宋体" w:hAnsi="宋体" w:eastAsia="宋体"/>
              </w:rPr>
              <w:t xml:space="preserve"> </w:t>
            </w:r>
            <w:r>
              <w:rPr>
                <w:rFonts w:ascii="宋体" w:hAnsi="宋体" w:eastAsia="宋体"/>
              </w:rPr>
              <w:t>×</w:t>
            </w:r>
            <w:r>
              <w:rPr>
                <w:rFonts w:hint="eastAsia" w:ascii="宋体" w:hAnsi="宋体" w:eastAsia="宋体"/>
              </w:rPr>
              <w:t>10、</w:t>
            </w:r>
            <w:r>
              <w:rPr>
                <w:rFonts w:ascii="宋体" w:hAnsi="宋体" w:eastAsia="宋体"/>
              </w:rPr>
              <w:t>M5+M7双头扳手×</w:t>
            </w:r>
            <w:r>
              <w:rPr>
                <w:rFonts w:hint="eastAsia" w:ascii="宋体" w:hAnsi="宋体" w:eastAsia="宋体"/>
              </w:rPr>
              <w:t xml:space="preserve">1。 </w:t>
            </w:r>
            <w:r>
              <w:rPr>
                <w:rFonts w:ascii="宋体" w:hAnsi="宋体" w:eastAsia="宋体"/>
              </w:rPr>
              <w:br w:type="textWrapping"/>
            </w:r>
            <w:r>
              <w:rPr>
                <w:rFonts w:hint="eastAsia" w:ascii="宋体" w:hAnsi="宋体" w:eastAsia="宋体"/>
              </w:rPr>
              <w:t>二、功能：</w:t>
            </w:r>
          </w:p>
          <w:p>
            <w:pPr>
              <w:rPr>
                <w:rFonts w:ascii="宋体" w:hAnsi="宋体" w:eastAsia="宋体"/>
              </w:rPr>
            </w:pPr>
            <w:r>
              <w:rPr>
                <w:rFonts w:ascii="宋体" w:hAnsi="宋体" w:eastAsia="宋体"/>
              </w:rPr>
              <w:t>触角小车</w:t>
            </w:r>
            <w:r>
              <w:rPr>
                <w:rFonts w:hint="eastAsia" w:ascii="宋体" w:hAnsi="宋体" w:eastAsia="宋体"/>
              </w:rPr>
              <w:t>:</w:t>
            </w:r>
            <w:r>
              <w:rPr>
                <w:rFonts w:ascii="宋体" w:hAnsi="宋体" w:eastAsia="宋体"/>
              </w:rPr>
              <w:t>过两只触角检测障碍物来避障的机器小车。</w:t>
            </w:r>
          </w:p>
          <w:p>
            <w:pPr>
              <w:rPr>
                <w:rFonts w:ascii="宋体" w:hAnsi="宋体" w:eastAsia="宋体"/>
              </w:rPr>
            </w:pPr>
            <w:r>
              <w:rPr>
                <w:rFonts w:hint="eastAsia" w:ascii="宋体" w:hAnsi="宋体" w:eastAsia="宋体"/>
              </w:rPr>
              <w:t>红绿灯闸机:红灯亮时，闸机关闭;绿灯亮时，闸机开启。</w:t>
            </w:r>
          </w:p>
          <w:p>
            <w:pPr>
              <w:rPr>
                <w:rFonts w:ascii="宋体" w:hAnsi="宋体" w:eastAsia="宋体"/>
              </w:rPr>
            </w:pPr>
            <w:r>
              <w:rPr>
                <w:rFonts w:ascii="宋体" w:hAnsi="宋体" w:eastAsia="宋体"/>
              </w:rPr>
              <w:t>跳舞的小猫</w:t>
            </w:r>
            <w:r>
              <w:rPr>
                <w:rFonts w:ascii="宋体" w:hAnsi="宋体" w:eastAsia="宋体"/>
              </w:rPr>
              <w:br w:type="textWrapping"/>
            </w:r>
            <w:r>
              <w:rPr>
                <w:rFonts w:hint="eastAsia" w:ascii="宋体" w:hAnsi="宋体" w:eastAsia="宋体"/>
              </w:rPr>
              <w:t>4、</w:t>
            </w:r>
            <w:r>
              <w:rPr>
                <w:rFonts w:ascii="宋体" w:hAnsi="宋体" w:eastAsia="宋体"/>
              </w:rPr>
              <w:t>东张西望小猫</w:t>
            </w:r>
            <w:r>
              <w:rPr>
                <w:rFonts w:ascii="宋体" w:hAnsi="宋体" w:eastAsia="宋体"/>
              </w:rPr>
              <w:br w:type="textWrapping"/>
            </w:r>
            <w:r>
              <w:rPr>
                <w:rFonts w:hint="eastAsia" w:ascii="宋体" w:hAnsi="宋体" w:eastAsia="宋体"/>
              </w:rPr>
              <w:t>5、</w:t>
            </w:r>
            <w:r>
              <w:rPr>
                <w:rFonts w:ascii="宋体" w:hAnsi="宋体" w:eastAsia="宋体"/>
              </w:rPr>
              <w:t>小猫探照灯</w:t>
            </w:r>
          </w:p>
          <w:p>
            <w:pPr>
              <w:rPr>
                <w:rFonts w:ascii="宋体" w:hAnsi="宋体" w:eastAsia="宋体"/>
              </w:rPr>
            </w:pPr>
            <w:r>
              <w:rPr>
                <w:rFonts w:hint="eastAsia" w:ascii="宋体" w:hAnsi="宋体" w:eastAsia="宋体"/>
              </w:rPr>
              <w:t>6、</w:t>
            </w:r>
            <w:r>
              <w:rPr>
                <w:rFonts w:ascii="宋体" w:hAnsi="宋体" w:eastAsia="宋体"/>
              </w:rPr>
              <w:t>计时器</w:t>
            </w:r>
            <w:r>
              <w:rPr>
                <w:rFonts w:hint="eastAsia" w:ascii="宋体" w:hAnsi="宋体" w:eastAsia="宋体"/>
              </w:rPr>
              <w:t>:</w:t>
            </w:r>
            <w:r>
              <w:rPr>
                <w:rFonts w:ascii="宋体" w:hAnsi="宋体" w:eastAsia="宋体"/>
              </w:rPr>
              <w:t>可以计时，还可以作为mBlock舞台互动模式的手柄。</w:t>
            </w:r>
            <w:r>
              <w:rPr>
                <w:rFonts w:ascii="宋体" w:hAnsi="宋体" w:eastAsia="宋体"/>
              </w:rPr>
              <w:br w:type="textWrapping"/>
            </w:r>
            <w:r>
              <w:rPr>
                <w:rFonts w:hint="eastAsia" w:ascii="宋体" w:hAnsi="宋体" w:eastAsia="宋体"/>
              </w:rPr>
              <w:t>7、</w:t>
            </w:r>
            <w:r>
              <w:rPr>
                <w:rFonts w:ascii="宋体" w:hAnsi="宋体" w:eastAsia="宋体"/>
              </w:rPr>
              <w:t>向日葵</w:t>
            </w:r>
            <w:r>
              <w:rPr>
                <w:rFonts w:hint="eastAsia" w:ascii="宋体" w:hAnsi="宋体" w:eastAsia="宋体"/>
              </w:rPr>
              <w:t>:</w:t>
            </w:r>
            <w:r>
              <w:rPr>
                <w:rFonts w:ascii="宋体" w:hAnsi="宋体" w:eastAsia="宋体"/>
              </w:rPr>
              <w:t>向日葵永远望向有光的地方。</w:t>
            </w:r>
            <w:r>
              <w:rPr>
                <w:rFonts w:ascii="宋体" w:hAnsi="宋体" w:eastAsia="宋体"/>
              </w:rPr>
              <w:br w:type="textWrapping"/>
            </w:r>
            <w:r>
              <w:rPr>
                <w:rFonts w:hint="eastAsia" w:ascii="宋体" w:hAnsi="宋体" w:eastAsia="宋体"/>
              </w:rPr>
              <w:t>8、</w:t>
            </w:r>
            <w:r>
              <w:rPr>
                <w:rFonts w:ascii="宋体" w:hAnsi="宋体" w:eastAsia="宋体"/>
              </w:rPr>
              <w:t>魔法棒</w:t>
            </w:r>
            <w:r>
              <w:rPr>
                <w:rFonts w:hint="eastAsia" w:ascii="宋体" w:hAnsi="宋体" w:eastAsia="宋体"/>
              </w:rPr>
              <w:t>：</w:t>
            </w:r>
            <w:r>
              <w:rPr>
                <w:rFonts w:ascii="宋体" w:hAnsi="宋体" w:eastAsia="宋体"/>
              </w:rPr>
              <w:t>可以通过摇晃魔法棒或者触动限位开关来改变颜色与灯效。</w:t>
            </w:r>
            <w:r>
              <w:rPr>
                <w:rFonts w:ascii="宋体" w:hAnsi="宋体" w:eastAsia="宋体"/>
              </w:rPr>
              <w:br w:type="textWrapping"/>
            </w:r>
            <w:r>
              <w:rPr>
                <w:rFonts w:hint="eastAsia" w:ascii="宋体" w:hAnsi="宋体" w:eastAsia="宋体"/>
              </w:rPr>
              <w:t>9、</w:t>
            </w:r>
            <w:r>
              <w:rPr>
                <w:rFonts w:ascii="宋体" w:hAnsi="宋体" w:eastAsia="宋体"/>
              </w:rPr>
              <w:t>测距枪</w:t>
            </w:r>
            <w:r>
              <w:rPr>
                <w:rFonts w:hint="eastAsia" w:ascii="宋体" w:hAnsi="宋体" w:eastAsia="宋体"/>
              </w:rPr>
              <w:t>：</w:t>
            </w:r>
            <w:r>
              <w:rPr>
                <w:rFonts w:ascii="宋体" w:hAnsi="宋体" w:eastAsia="宋体"/>
              </w:rPr>
              <w:t>通过手持机器测距，支持离线操作。</w:t>
            </w:r>
            <w:r>
              <w:rPr>
                <w:rFonts w:ascii="宋体" w:hAnsi="宋体" w:eastAsia="宋体"/>
              </w:rPr>
              <w:br w:type="textWrapping"/>
            </w:r>
            <w:r>
              <w:rPr>
                <w:rFonts w:hint="eastAsia" w:ascii="宋体" w:hAnsi="宋体" w:eastAsia="宋体"/>
              </w:rPr>
              <w:t>10、</w:t>
            </w:r>
            <w:r>
              <w:rPr>
                <w:rFonts w:ascii="宋体" w:hAnsi="宋体" w:eastAsia="宋体"/>
              </w:rPr>
              <w:t>声控台灯</w:t>
            </w:r>
            <w:r>
              <w:rPr>
                <w:rFonts w:hint="eastAsia" w:ascii="宋体" w:hAnsi="宋体" w:eastAsia="宋体"/>
              </w:rPr>
              <w:t>：</w:t>
            </w:r>
            <w:r>
              <w:rPr>
                <w:rFonts w:ascii="宋体" w:hAnsi="宋体" w:eastAsia="宋体"/>
              </w:rPr>
              <w:t>在黑暗的环境里，当声音达到一定数值时灯会打开。</w:t>
            </w:r>
            <w:r>
              <w:rPr>
                <w:rFonts w:ascii="宋体" w:hAnsi="宋体" w:eastAsia="宋体"/>
              </w:rPr>
              <w:br w:type="textWrapping"/>
            </w:r>
            <w:r>
              <w:rPr>
                <w:rFonts w:hint="eastAsia" w:ascii="宋体" w:hAnsi="宋体" w:eastAsia="宋体"/>
              </w:rPr>
              <w:t>11、</w:t>
            </w:r>
            <w:r>
              <w:rPr>
                <w:rFonts w:ascii="宋体" w:hAnsi="宋体" w:eastAsia="宋体"/>
              </w:rPr>
              <w:t>气象台</w:t>
            </w:r>
            <w:r>
              <w:rPr>
                <w:rFonts w:hint="eastAsia" w:ascii="宋体" w:hAnsi="宋体" w:eastAsia="宋体"/>
              </w:rPr>
              <w:t>：</w:t>
            </w:r>
            <w:r>
              <w:rPr>
                <w:rFonts w:ascii="宋体" w:hAnsi="宋体" w:eastAsia="宋体"/>
              </w:rPr>
              <w:t>可以检测温度与湿度，并将数值显示在LED矩阵显示屏上。</w:t>
            </w:r>
            <w:r>
              <w:rPr>
                <w:rFonts w:ascii="宋体" w:hAnsi="宋体" w:eastAsia="宋体"/>
              </w:rPr>
              <w:br w:type="textWrapping"/>
            </w:r>
            <w:r>
              <w:rPr>
                <w:rFonts w:hint="eastAsia" w:ascii="宋体" w:hAnsi="宋体" w:eastAsia="宋体"/>
              </w:rPr>
              <w:t>12、</w:t>
            </w:r>
            <w:r>
              <w:rPr>
                <w:rFonts w:ascii="宋体" w:hAnsi="宋体" w:eastAsia="宋体"/>
              </w:rPr>
              <w:t>旋钮机器人</w:t>
            </w:r>
            <w:r>
              <w:rPr>
                <w:rFonts w:hint="eastAsia" w:ascii="宋体" w:hAnsi="宋体" w:eastAsia="宋体"/>
              </w:rPr>
              <w:t>：</w:t>
            </w:r>
            <w:r>
              <w:rPr>
                <w:rFonts w:ascii="宋体" w:hAnsi="宋体" w:eastAsia="宋体"/>
              </w:rPr>
              <w:t>会玩猜数字游戏的机器人。</w:t>
            </w:r>
            <w:r>
              <w:rPr>
                <w:rFonts w:ascii="宋体" w:hAnsi="宋体" w:eastAsia="宋体"/>
              </w:rPr>
              <w:br w:type="textWrapping"/>
            </w:r>
            <w:r>
              <w:rPr>
                <w:rFonts w:hint="eastAsia" w:ascii="宋体" w:hAnsi="宋体" w:eastAsia="宋体"/>
              </w:rPr>
              <w:t>13、</w:t>
            </w:r>
            <w:r>
              <w:rPr>
                <w:rFonts w:ascii="宋体" w:hAnsi="宋体" w:eastAsia="宋体"/>
              </w:rPr>
              <w:t>节能风扇</w:t>
            </w:r>
            <w:r>
              <w:rPr>
                <w:rFonts w:hint="eastAsia" w:ascii="宋体" w:hAnsi="宋体" w:eastAsia="宋体"/>
              </w:rPr>
              <w:t>：</w:t>
            </w:r>
            <w:r>
              <w:rPr>
                <w:rFonts w:ascii="宋体" w:hAnsi="宋体" w:eastAsia="宋体"/>
              </w:rPr>
              <w:t>当靠近风扇时，风扇打开，离开风扇时，风扇停止。</w:t>
            </w:r>
            <w:r>
              <w:rPr>
                <w:rFonts w:ascii="宋体" w:hAnsi="宋体" w:eastAsia="宋体"/>
              </w:rPr>
              <w:br w:type="textWrapping"/>
            </w:r>
            <w:r>
              <w:rPr>
                <w:rFonts w:hint="eastAsia" w:ascii="宋体" w:hAnsi="宋体" w:eastAsia="宋体"/>
              </w:rPr>
              <w:t>14、</w:t>
            </w:r>
            <w:r>
              <w:rPr>
                <w:rFonts w:ascii="宋体" w:hAnsi="宋体" w:eastAsia="宋体"/>
              </w:rPr>
              <w:t>不倒翁</w:t>
            </w:r>
            <w:r>
              <w:rPr>
                <w:rFonts w:hint="eastAsia" w:ascii="宋体" w:hAnsi="宋体" w:eastAsia="宋体"/>
              </w:rPr>
              <w:t>：</w:t>
            </w:r>
            <w:r>
              <w:rPr>
                <w:rFonts w:ascii="宋体" w:hAnsi="宋体" w:eastAsia="宋体"/>
              </w:rPr>
              <w:t>机器人可以在晃动后恢复到直立状态，还可以让机器人通过编程做出特定的动作及表情。</w:t>
            </w:r>
            <w:r>
              <w:rPr>
                <w:rFonts w:ascii="宋体" w:hAnsi="宋体" w:eastAsia="宋体"/>
              </w:rPr>
              <w:br w:type="textWrapping"/>
            </w:r>
            <w:r>
              <w:rPr>
                <w:rFonts w:hint="eastAsia" w:ascii="宋体" w:hAnsi="宋体" w:eastAsia="宋体"/>
              </w:rPr>
              <w:t>15、</w:t>
            </w:r>
            <w:r>
              <w:rPr>
                <w:rFonts w:ascii="宋体" w:hAnsi="宋体" w:eastAsia="宋体"/>
              </w:rPr>
              <w:t>音乐盒</w:t>
            </w:r>
            <w:r>
              <w:rPr>
                <w:rFonts w:hint="eastAsia" w:ascii="宋体" w:hAnsi="宋体" w:eastAsia="宋体"/>
              </w:rPr>
              <w:t>：</w:t>
            </w:r>
            <w:r>
              <w:rPr>
                <w:rFonts w:ascii="宋体" w:hAnsi="宋体" w:eastAsia="宋体"/>
              </w:rPr>
              <w:br w:type="textWrapping"/>
            </w:r>
            <w:r>
              <w:rPr>
                <w:rFonts w:ascii="宋体" w:hAnsi="宋体" w:eastAsia="宋体"/>
              </w:rPr>
              <w:t>通过控制光开启音乐盒，当音乐响起，小人开始转动，LED灯亮起。</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center"/>
              <w:rPr>
                <w:rFonts w:ascii="宋体" w:hAnsi="宋体" w:eastAsia="宋体"/>
                <w:sz w:val="24"/>
                <w:szCs w:val="24"/>
              </w:rPr>
            </w:pPr>
            <w:r>
              <w:rPr>
                <w:rFonts w:ascii="宋体" w:hAnsi="宋体" w:eastAsia="宋体"/>
              </w:rPr>
              <w:t>机器人9号</w:t>
            </w:r>
          </w:p>
        </w:tc>
        <w:tc>
          <w:tcPr>
            <w:tcW w:w="6302"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left"/>
              <w:rPr>
                <w:rFonts w:ascii="宋体" w:hAnsi="宋体" w:eastAsia="宋体"/>
                <w:sz w:val="24"/>
                <w:szCs w:val="24"/>
              </w:rPr>
            </w:pPr>
            <w:r>
              <w:rPr>
                <w:rFonts w:ascii="宋体" w:hAnsi="宋体" w:eastAsia="宋体"/>
              </w:rPr>
              <w:t>规格:224</w:t>
            </w:r>
            <w:r>
              <w:rPr>
                <w:rFonts w:hint="eastAsia" w:ascii="宋体" w:hAnsi="宋体" w:eastAsia="宋体" w:cs="宋体"/>
                <w:szCs w:val="21"/>
              </w:rPr>
              <w:t>×</w:t>
            </w:r>
            <w:r>
              <w:rPr>
                <w:rFonts w:ascii="宋体" w:hAnsi="宋体" w:eastAsia="宋体"/>
              </w:rPr>
              <w:t>191</w:t>
            </w:r>
            <w:r>
              <w:rPr>
                <w:rFonts w:hint="eastAsia" w:ascii="宋体" w:hAnsi="宋体" w:eastAsia="宋体" w:cs="宋体"/>
                <w:szCs w:val="21"/>
              </w:rPr>
              <w:t>×</w:t>
            </w:r>
            <w:r>
              <w:rPr>
                <w:rFonts w:ascii="宋体" w:hAnsi="宋体" w:eastAsia="宋体"/>
              </w:rPr>
              <w:t>92,可以扫描周围环境,自动计算判断选择躲避或者后退、自动避开障碍物.主要功能:1、可以左右前后控制、目标向右、左转待命、紧急撤退、向前走；2、可表演节目、唱歌跳舞、语音互动、讲故事；3、装上托盘，能够根据你的指令、把指定物品送到你的手上；4、会自由巡逻，在巡逻期间可自动避开障碍物，配合左右、前后、转圈等动作;5、可通过手势或语音命令自定义组合动作，记忆自定义动作，编辑动作串。</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center"/>
              <w:rPr>
                <w:rFonts w:ascii="宋体" w:hAnsi="宋体" w:eastAsia="宋体"/>
                <w:sz w:val="24"/>
                <w:szCs w:val="24"/>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8</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7号机器人</w:t>
            </w:r>
          </w:p>
        </w:tc>
        <w:tc>
          <w:tcPr>
            <w:tcW w:w="6302" w:type="dxa"/>
            <w:tcBorders>
              <w:top w:val="single" w:color="auto" w:sz="4" w:space="0"/>
              <w:left w:val="nil"/>
              <w:bottom w:val="single" w:color="auto" w:sz="4" w:space="0"/>
              <w:right w:val="single" w:color="auto" w:sz="4" w:space="0"/>
            </w:tcBorders>
            <w:shd w:val="clear" w:color="auto" w:fill="auto"/>
          </w:tcPr>
          <w:p>
            <w:pPr>
              <w:spacing w:line="320" w:lineRule="exact"/>
              <w:rPr>
                <w:rFonts w:ascii="宋体" w:hAnsi="宋体" w:eastAsia="宋体"/>
                <w:szCs w:val="21"/>
              </w:rPr>
            </w:pPr>
            <w:r>
              <w:rPr>
                <w:rFonts w:hint="eastAsia" w:ascii="宋体" w:hAnsi="宋体" w:eastAsia="宋体"/>
                <w:szCs w:val="21"/>
              </w:rPr>
              <w:t>规格：机器人控制器:</w:t>
            </w:r>
            <w:r>
              <w:rPr>
                <w:rFonts w:ascii="宋体" w:hAnsi="宋体" w:eastAsia="宋体"/>
                <w:szCs w:val="21"/>
              </w:rPr>
              <w:t>8寸</w:t>
            </w:r>
            <w:r>
              <w:rPr>
                <w:rFonts w:hint="eastAsia" w:ascii="宋体" w:hAnsi="宋体" w:eastAsia="宋体"/>
                <w:szCs w:val="21"/>
              </w:rPr>
              <w:t>屏幕,具有WiFi功能和蓝牙功能;机器人:228个部件。可以组装为智能机器人等8种机器人模型。在机器人的胸口上放置一台智能型控制器，用这台智能型控制器与另外的计算机使用视讯通话，就可以利用计算机看到它当时的画面。在很多救难现场都会用到这种救难机器人，例如坍方造成救难人员无法进入时，就会利用救难机器人前进探路，让救难人员了解现场状况.</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9</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航天机器人</w:t>
            </w:r>
          </w:p>
        </w:tc>
        <w:tc>
          <w:tcPr>
            <w:tcW w:w="6302" w:type="dxa"/>
            <w:tcBorders>
              <w:top w:val="single" w:color="auto" w:sz="4" w:space="0"/>
              <w:left w:val="nil"/>
              <w:bottom w:val="single" w:color="auto" w:sz="4" w:space="0"/>
              <w:right w:val="single" w:color="auto" w:sz="4" w:space="0"/>
            </w:tcBorders>
            <w:shd w:val="clear" w:color="auto" w:fill="auto"/>
          </w:tcPr>
          <w:p>
            <w:pPr>
              <w:spacing w:line="320" w:lineRule="exact"/>
              <w:rPr>
                <w:rFonts w:ascii="宋体" w:hAnsi="宋体" w:eastAsia="宋体"/>
                <w:szCs w:val="21"/>
              </w:rPr>
            </w:pPr>
            <w:r>
              <w:rPr>
                <w:rFonts w:hint="eastAsia" w:ascii="宋体" w:hAnsi="宋体" w:eastAsia="宋体"/>
                <w:szCs w:val="21"/>
              </w:rPr>
              <w:t>规格:部件:230个,可以组装航天飞机、月球车、火星车等10个机器人模型。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10</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吸力机器人创意实验盒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规格：175件，可以组装机器人手臂、吸盘拖车、</w:t>
            </w:r>
            <w:r>
              <w:rPr>
                <w:rFonts w:ascii="宋体" w:hAnsi="宋体" w:eastAsia="宋体"/>
                <w:bCs/>
              </w:rPr>
              <w:t>壁虎</w:t>
            </w:r>
            <w:r>
              <w:rPr>
                <w:rFonts w:hint="eastAsia" w:ascii="宋体" w:hAnsi="宋体" w:eastAsia="宋体"/>
                <w:bCs/>
              </w:rPr>
              <w:t>等6种以上模型。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11</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拼装机器人车套装1#</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四合一DIY拼装玩具，可自由创作拼装，开发学生智力，创作多种组合模式，可拼装成150×150×170mm风力小车、189×175×90mm橡胶轮子滑翔机、125×150×50mm两驱小车、189×189×90mm螺旋桨战机等。</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12</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拼装机器人车套装2#</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五合一DIY拼装玩具，可自由创作拼装，开发学生智力，创作多种组合模式，可拼装成155×42×100mm两通遥控小车、155×42×100mm太阳能小车、142×60×8mmL型小车、170×125×120mm风力小车、205×40×87mm林肯加长小车等。</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13</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拼装机器人车套装3#</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1、DIY六足机器人，2、DIY双足机器人，3、黄色轮子太阳能小车10号，4、黄色轮子风力车7号，5、四驱遥控小车，6、两驱遥控小车，</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14</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ascii="宋体" w:hAnsi="宋体" w:eastAsia="宋体"/>
              </w:rPr>
              <w:t>趣味智能机器人创客实验盒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ascii="宋体" w:hAnsi="宋体" w:eastAsia="宋体"/>
              </w:rPr>
              <w:t>规格:</w:t>
            </w:r>
            <w:r>
              <w:rPr>
                <w:rFonts w:hint="eastAsia" w:ascii="宋体" w:hAnsi="宋体" w:eastAsia="宋体"/>
              </w:rPr>
              <w:t xml:space="preserve"> 机器人控制器:</w:t>
            </w:r>
            <w:r>
              <w:rPr>
                <w:rFonts w:ascii="宋体" w:hAnsi="宋体" w:eastAsia="宋体"/>
              </w:rPr>
              <w:t>8寸</w:t>
            </w:r>
            <w:r>
              <w:rPr>
                <w:rFonts w:hint="eastAsia" w:ascii="宋体" w:hAnsi="宋体" w:eastAsia="宋体"/>
              </w:rPr>
              <w:t>屏幕,具有WiFi功能和蓝牙功能。</w:t>
            </w:r>
            <w:r>
              <w:rPr>
                <w:rFonts w:ascii="宋体" w:hAnsi="宋体" w:eastAsia="宋体"/>
              </w:rPr>
              <w:t>260件, 可以设计搭建10个趣味智能机器人:</w:t>
            </w:r>
          </w:p>
          <w:p>
            <w:pPr>
              <w:rPr>
                <w:rFonts w:ascii="宋体" w:hAnsi="宋体" w:eastAsia="宋体"/>
              </w:rPr>
            </w:pPr>
            <w:r>
              <w:rPr>
                <w:rFonts w:ascii="宋体" w:hAnsi="宋体" w:eastAsia="宋体"/>
              </w:rPr>
              <w:t>模型 1:追光机器人</w:t>
            </w:r>
          </w:p>
          <w:p>
            <w:pPr>
              <w:rPr>
                <w:rFonts w:ascii="宋体" w:hAnsi="宋体" w:eastAsia="宋体"/>
              </w:rPr>
            </w:pPr>
            <w:r>
              <w:rPr>
                <w:rFonts w:ascii="宋体" w:hAnsi="宋体" w:eastAsia="宋体"/>
              </w:rPr>
              <w:t>通过光传感器去感应光源，测得光源后,机器人便会紧追随着太阳移动。</w:t>
            </w:r>
          </w:p>
          <w:p>
            <w:pPr>
              <w:rPr>
                <w:rFonts w:ascii="宋体" w:hAnsi="宋体" w:eastAsia="宋体"/>
              </w:rPr>
            </w:pPr>
            <w:r>
              <w:rPr>
                <w:rFonts w:ascii="宋体" w:hAnsi="宋体" w:eastAsia="宋体"/>
              </w:rPr>
              <w:t>模型 2:超声波机器人</w:t>
            </w:r>
          </w:p>
          <w:p>
            <w:pPr>
              <w:rPr>
                <w:rFonts w:ascii="宋体" w:hAnsi="宋体" w:eastAsia="宋体"/>
              </w:rPr>
            </w:pPr>
            <w:r>
              <w:rPr>
                <w:rFonts w:ascii="宋体" w:hAnsi="宋体" w:eastAsia="宋体"/>
              </w:rPr>
              <w:t>通过发射端与接收端讯号的衰减讯号，判断范围内是否有障碍，使超声波机器人进行避障工作。</w:t>
            </w:r>
          </w:p>
          <w:p>
            <w:pPr>
              <w:rPr>
                <w:rFonts w:ascii="宋体" w:hAnsi="宋体" w:eastAsia="宋体"/>
              </w:rPr>
            </w:pPr>
            <w:r>
              <w:rPr>
                <w:rFonts w:ascii="宋体" w:hAnsi="宋体" w:eastAsia="宋体"/>
              </w:rPr>
              <w:t xml:space="preserve">模型 3:触碰式机器人 </w:t>
            </w:r>
          </w:p>
          <w:p>
            <w:pPr>
              <w:rPr>
                <w:rFonts w:ascii="宋体" w:hAnsi="宋体" w:eastAsia="宋体"/>
              </w:rPr>
            </w:pPr>
            <w:r>
              <w:rPr>
                <w:rFonts w:ascii="宋体" w:hAnsi="宋体" w:eastAsia="宋体"/>
              </w:rPr>
              <w:t>最前端装设有触碰传感器，当触碰传感器撞击到物品时，触碰按钮受到按压后便会启动转向的程序，促使触碰式机器人改变方向。</w:t>
            </w:r>
          </w:p>
          <w:p>
            <w:pPr>
              <w:rPr>
                <w:rFonts w:ascii="宋体" w:hAnsi="宋体" w:eastAsia="宋体"/>
              </w:rPr>
            </w:pPr>
            <w:r>
              <w:rPr>
                <w:rFonts w:ascii="宋体" w:hAnsi="宋体" w:eastAsia="宋体"/>
              </w:rPr>
              <w:t>模型 4:绘图机器人</w:t>
            </w:r>
          </w:p>
          <w:p>
            <w:pPr>
              <w:rPr>
                <w:rFonts w:ascii="宋体" w:hAnsi="宋体" w:eastAsia="宋体"/>
              </w:rPr>
            </w:pPr>
            <w:r>
              <w:rPr>
                <w:rFonts w:ascii="宋体" w:hAnsi="宋体" w:eastAsia="宋体"/>
              </w:rPr>
              <w:t>绘图机器人会画圆形、多边形、五角螺旋、六角螺旋等。</w:t>
            </w:r>
          </w:p>
          <w:p>
            <w:pPr>
              <w:rPr>
                <w:rFonts w:ascii="宋体" w:hAnsi="宋体" w:eastAsia="宋体"/>
              </w:rPr>
            </w:pPr>
            <w:r>
              <w:rPr>
                <w:rFonts w:ascii="宋体" w:hAnsi="宋体" w:eastAsia="宋体"/>
              </w:rPr>
              <w:t>模型 5:夹物机器人</w:t>
            </w:r>
          </w:p>
          <w:p>
            <w:pPr>
              <w:rPr>
                <w:rFonts w:ascii="宋体" w:hAnsi="宋体" w:eastAsia="宋体"/>
              </w:rPr>
            </w:pPr>
            <w:r>
              <w:rPr>
                <w:rFonts w:ascii="宋体" w:hAnsi="宋体" w:eastAsia="宋体"/>
              </w:rPr>
              <w:t xml:space="preserve">马达传动涡轮后，涡轮带动夹爪齿轮组，此时，两齿轮方向相反、转速慢，但扭力变大，就可以夹抓物品。 </w:t>
            </w:r>
          </w:p>
          <w:p>
            <w:pPr>
              <w:rPr>
                <w:rFonts w:ascii="宋体" w:hAnsi="宋体" w:eastAsia="宋体"/>
              </w:rPr>
            </w:pPr>
            <w:r>
              <w:rPr>
                <w:rFonts w:ascii="宋体" w:hAnsi="宋体" w:eastAsia="宋体"/>
              </w:rPr>
              <w:t>模型 6:投球机器人</w:t>
            </w:r>
          </w:p>
          <w:p>
            <w:pPr>
              <w:rPr>
                <w:rFonts w:ascii="宋体" w:hAnsi="宋体" w:eastAsia="宋体"/>
              </w:rPr>
            </w:pPr>
            <w:r>
              <w:rPr>
                <w:rFonts w:ascii="宋体" w:hAnsi="宋体" w:eastAsia="宋体"/>
              </w:rPr>
              <w:t>运用橡皮筋的弹力，使撞针产生动能，使机器人能投球。</w:t>
            </w:r>
          </w:p>
          <w:p>
            <w:pPr>
              <w:rPr>
                <w:rFonts w:ascii="宋体" w:hAnsi="宋体" w:eastAsia="宋体"/>
              </w:rPr>
            </w:pPr>
            <w:r>
              <w:rPr>
                <w:rFonts w:ascii="宋体" w:hAnsi="宋体" w:eastAsia="宋体"/>
              </w:rPr>
              <w:t>模型 7:避障四足机器人</w:t>
            </w:r>
          </w:p>
          <w:p>
            <w:pPr>
              <w:rPr>
                <w:rFonts w:ascii="宋体" w:hAnsi="宋体" w:eastAsia="宋体"/>
              </w:rPr>
            </w:pPr>
            <w:r>
              <w:rPr>
                <w:rFonts w:ascii="宋体" w:hAnsi="宋体" w:eastAsia="宋体"/>
              </w:rPr>
              <w:t>采用步行的方式，再利用超声波传感器的讯号改变机器人左右边马达的转速差，达到避障功能。</w:t>
            </w:r>
          </w:p>
          <w:p>
            <w:pPr>
              <w:rPr>
                <w:rFonts w:ascii="宋体" w:hAnsi="宋体" w:eastAsia="宋体"/>
              </w:rPr>
            </w:pPr>
            <w:r>
              <w:rPr>
                <w:rFonts w:ascii="宋体" w:hAnsi="宋体" w:eastAsia="宋体"/>
              </w:rPr>
              <w:t>模型 8:机械手臂</w:t>
            </w:r>
          </w:p>
          <w:p>
            <w:pPr>
              <w:rPr>
                <w:rFonts w:ascii="宋体" w:hAnsi="宋体" w:eastAsia="宋体"/>
              </w:rPr>
            </w:pPr>
            <w:r>
              <w:rPr>
                <w:rFonts w:ascii="宋体" w:hAnsi="宋体" w:eastAsia="宋体"/>
              </w:rPr>
              <w:t>底盘可做360°旋转，关节处的马达正反转可以调整夹爪高度。</w:t>
            </w:r>
          </w:p>
          <w:p>
            <w:pPr>
              <w:rPr>
                <w:rFonts w:ascii="宋体" w:hAnsi="宋体" w:eastAsia="宋体"/>
              </w:rPr>
            </w:pPr>
            <w:r>
              <w:rPr>
                <w:rFonts w:ascii="宋体" w:hAnsi="宋体" w:eastAsia="宋体"/>
              </w:rPr>
              <w:t>模型 9:人形机器人</w:t>
            </w:r>
          </w:p>
          <w:p>
            <w:pPr>
              <w:rPr>
                <w:rFonts w:ascii="宋体" w:hAnsi="宋体" w:eastAsia="宋体"/>
              </w:rPr>
            </w:pPr>
            <w:r>
              <w:rPr>
                <w:rFonts w:ascii="宋体" w:hAnsi="宋体" w:eastAsia="宋体"/>
              </w:rPr>
              <w:t xml:space="preserve">仿人类形体，看到人会往后退一步，并且向您鞠躬作揖。 </w:t>
            </w:r>
          </w:p>
          <w:p>
            <w:pPr>
              <w:rPr>
                <w:rFonts w:ascii="宋体" w:hAnsi="宋体" w:eastAsia="宋体"/>
              </w:rPr>
            </w:pPr>
            <w:r>
              <w:rPr>
                <w:rFonts w:ascii="宋体" w:hAnsi="宋体" w:eastAsia="宋体"/>
              </w:rPr>
              <w:t>模型 10:蝎子机器人</w:t>
            </w:r>
          </w:p>
          <w:p>
            <w:pPr>
              <w:rPr>
                <w:rFonts w:ascii="宋体" w:hAnsi="宋体" w:eastAsia="宋体"/>
              </w:rPr>
            </w:pPr>
            <w:r>
              <w:rPr>
                <w:rFonts w:ascii="宋体" w:hAnsi="宋体" w:eastAsia="宋体"/>
              </w:rPr>
              <w:t>模仿自然界中蝎子的形体与动作进行设计，通过连杆机构使蝎子机器人有个诩诩如生的威猛尾巴，好像随时都会被蝎子机器人用尾针攻击。</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15</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cs="宋体"/>
                <w:sz w:val="24"/>
              </w:rPr>
              <w:t>语音</w:t>
            </w:r>
            <w:r>
              <w:rPr>
                <w:rFonts w:hint="eastAsia" w:ascii="宋体" w:hAnsi="宋体" w:eastAsia="宋体"/>
              </w:rPr>
              <w:t>识别机器人</w:t>
            </w:r>
          </w:p>
        </w:tc>
        <w:tc>
          <w:tcPr>
            <w:tcW w:w="6302" w:type="dxa"/>
            <w:tcBorders>
              <w:top w:val="single" w:color="auto" w:sz="4" w:space="0"/>
              <w:left w:val="nil"/>
              <w:bottom w:val="single" w:color="auto" w:sz="4" w:space="0"/>
              <w:right w:val="single" w:color="auto" w:sz="4" w:space="0"/>
            </w:tcBorders>
            <w:shd w:val="clear" w:color="auto" w:fill="auto"/>
            <w:vAlign w:val="center"/>
          </w:tcPr>
          <w:p>
            <w:pPr>
              <w:pBdr>
                <w:bottom w:val="dotted" w:color="D9D9D9" w:sz="6" w:space="11"/>
              </w:pBdr>
              <w:spacing w:before="75" w:after="100" w:afterAutospacing="1"/>
              <w:rPr>
                <w:rFonts w:ascii="宋体" w:hAnsi="宋体" w:eastAsia="宋体"/>
              </w:rPr>
            </w:pPr>
            <w:r>
              <w:rPr>
                <w:rFonts w:hint="eastAsia" w:ascii="宋体" w:hAnsi="宋体" w:eastAsia="宋体"/>
              </w:rPr>
              <w:t>规格：</w:t>
            </w:r>
            <w:r>
              <w:rPr>
                <w:rFonts w:ascii="宋体" w:hAnsi="宋体" w:eastAsia="宋体"/>
              </w:rPr>
              <w:t>机器人控制器:</w:t>
            </w:r>
            <w:r>
              <w:rPr>
                <w:rFonts w:hint="eastAsia" w:ascii="宋体" w:hAnsi="宋体" w:eastAsia="宋体"/>
              </w:rPr>
              <w:t>7</w:t>
            </w:r>
            <w:r>
              <w:rPr>
                <w:rFonts w:ascii="宋体" w:hAnsi="宋体" w:eastAsia="宋体"/>
              </w:rPr>
              <w:t>寸屏幕,具有WiFi功能和蓝牙功能;</w:t>
            </w:r>
            <w:r>
              <w:rPr>
                <w:rFonts w:ascii="宋体" w:hAnsi="宋体" w:eastAsia="宋体" w:cs="宋体"/>
                <w:sz w:val="24"/>
              </w:rPr>
              <w:t>模块化图形编程</w:t>
            </w:r>
            <w:r>
              <w:rPr>
                <w:rFonts w:hint="eastAsia" w:ascii="宋体" w:hAnsi="宋体" w:eastAsia="宋体" w:cs="宋体"/>
                <w:sz w:val="24"/>
              </w:rPr>
              <w:t>，仿人形设计，语音对话，包含RGB、声音、数码管、红外、光照、7种传感器，9个数字电机，</w:t>
            </w:r>
            <w:r>
              <w:rPr>
                <w:rFonts w:ascii="宋体" w:hAnsi="宋体" w:eastAsia="宋体"/>
              </w:rPr>
              <w:t xml:space="preserve"> </w:t>
            </w:r>
            <w:r>
              <w:rPr>
                <w:rFonts w:hint="eastAsia" w:ascii="宋体" w:hAnsi="宋体" w:eastAsia="宋体"/>
              </w:rPr>
              <w:t>4种基础模型，多种创意变化。</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16</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颜色识别机器人</w:t>
            </w:r>
          </w:p>
          <w:p>
            <w:pPr>
              <w:spacing w:line="320" w:lineRule="exact"/>
              <w:jc w:val="center"/>
              <w:rPr>
                <w:rFonts w:ascii="宋体" w:hAnsi="宋体" w:eastAsia="宋体"/>
              </w:rPr>
            </w:pPr>
          </w:p>
        </w:tc>
        <w:tc>
          <w:tcPr>
            <w:tcW w:w="6302" w:type="dxa"/>
            <w:tcBorders>
              <w:top w:val="single" w:color="auto" w:sz="4" w:space="0"/>
              <w:left w:val="nil"/>
              <w:bottom w:val="single" w:color="auto" w:sz="4" w:space="0"/>
              <w:right w:val="single" w:color="auto" w:sz="4" w:space="0"/>
            </w:tcBorders>
            <w:shd w:val="clear" w:color="auto" w:fill="auto"/>
          </w:tcPr>
          <w:p>
            <w:pPr>
              <w:rPr>
                <w:rFonts w:ascii="宋体" w:hAnsi="宋体" w:eastAsia="宋体" w:cs="宋体"/>
                <w:sz w:val="24"/>
                <w:szCs w:val="24"/>
              </w:rPr>
            </w:pPr>
            <w:r>
              <w:rPr>
                <w:rFonts w:ascii="宋体" w:hAnsi="宋体" w:eastAsia="宋体"/>
              </w:rPr>
              <w:t>规格:</w:t>
            </w:r>
            <w:r>
              <w:rPr>
                <w:rFonts w:hint="eastAsia" w:ascii="宋体" w:hAnsi="宋体" w:eastAsia="宋体"/>
              </w:rPr>
              <w:t xml:space="preserve"> 机器人控制器:</w:t>
            </w:r>
            <w:r>
              <w:rPr>
                <w:rFonts w:ascii="宋体" w:hAnsi="宋体" w:eastAsia="宋体"/>
              </w:rPr>
              <w:t>8寸</w:t>
            </w:r>
            <w:r>
              <w:rPr>
                <w:rFonts w:hint="eastAsia" w:ascii="宋体" w:hAnsi="宋体" w:eastAsia="宋体"/>
              </w:rPr>
              <w:t>屏幕,具有WiFi功能和蓝牙功能。</w:t>
            </w:r>
            <w:r>
              <w:rPr>
                <w:rFonts w:ascii="宋体" w:hAnsi="宋体" w:eastAsia="宋体" w:cs="宋体"/>
                <w:sz w:val="24"/>
                <w:szCs w:val="24"/>
              </w:rPr>
              <w:t>12GHz四核64位ARM8处理器；板载BCM43143WF；板载低功耗蓝牙(BLE)；1GBRAM；4个USB2端口；40针扩展GPO；HDM和RCA视频输出；四核1.2GHz</w:t>
            </w:r>
            <w:r>
              <w:rPr>
                <w:rFonts w:hint="eastAsia" w:ascii="宋体" w:hAnsi="宋体" w:eastAsia="宋体" w:cs="宋体"/>
                <w:sz w:val="24"/>
                <w:szCs w:val="24"/>
              </w:rPr>
              <w:t xml:space="preserve"> 64</w:t>
            </w:r>
            <w:r>
              <w:rPr>
                <w:rFonts w:ascii="宋体" w:hAnsi="宋体" w:eastAsia="宋体" w:cs="宋体"/>
                <w:sz w:val="24"/>
                <w:szCs w:val="24"/>
              </w:rPr>
              <w:t>位CPU；1GBRAM</w:t>
            </w:r>
            <w:r>
              <w:rPr>
                <w:rFonts w:hint="eastAsia" w:ascii="宋体" w:hAnsi="宋体" w:eastAsia="宋体" w:cs="宋体"/>
                <w:sz w:val="24"/>
                <w:szCs w:val="24"/>
              </w:rPr>
              <w:t>；板载BCM43143WiFi和蓝牙低能耗(BLE)；40引脚扩展GPO；4个USB2端口；4路立体声输出和复合视频端口；全尺寸HDM；CSI照相机端口用于连接照相机；DSI显示端口用于连接树莓派触屏显示器；微型SD端口,用于下载操作系统以及存储数据。可进行</w:t>
            </w:r>
            <w:r>
              <w:rPr>
                <w:rFonts w:hint="eastAsia" w:ascii="宋体" w:hAnsi="宋体" w:eastAsia="宋体"/>
              </w:rPr>
              <w:t>颜色识别、颜色跟踪和物体跟踪。</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17</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六足智能爬虫</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规格：可编程</w:t>
            </w:r>
            <w:r>
              <w:rPr>
                <w:rFonts w:ascii="宋体" w:hAnsi="宋体" w:eastAsia="宋体"/>
              </w:rPr>
              <w:t>arduino</w:t>
            </w:r>
            <w:r>
              <w:rPr>
                <w:rFonts w:hint="eastAsia" w:ascii="宋体" w:hAnsi="宋体" w:eastAsia="宋体"/>
              </w:rPr>
              <w:t>，</w:t>
            </w:r>
            <w:r>
              <w:rPr>
                <w:rFonts w:ascii="宋体" w:hAnsi="宋体" w:eastAsia="宋体"/>
              </w:rPr>
              <w:t>48</w:t>
            </w:r>
            <w:r>
              <w:rPr>
                <w:rFonts w:hint="eastAsia" w:ascii="宋体" w:hAnsi="宋体" w:eastAsia="宋体"/>
              </w:rPr>
              <w:t>路控制板</w:t>
            </w:r>
            <w:r>
              <w:rPr>
                <w:rFonts w:ascii="宋体" w:hAnsi="宋体" w:eastAsia="宋体"/>
              </w:rPr>
              <w:t>1</w:t>
            </w:r>
            <w:r>
              <w:rPr>
                <w:rFonts w:hint="eastAsia" w:ascii="宋体" w:hAnsi="宋体" w:eastAsia="宋体"/>
              </w:rPr>
              <w:t>块，六足智能爬虫平台</w:t>
            </w:r>
            <w:r>
              <w:rPr>
                <w:rFonts w:ascii="宋体" w:hAnsi="宋体" w:eastAsia="宋体"/>
              </w:rPr>
              <w:t>1</w:t>
            </w:r>
            <w:r>
              <w:rPr>
                <w:rFonts w:hint="eastAsia" w:ascii="宋体" w:hAnsi="宋体" w:eastAsia="宋体"/>
              </w:rPr>
              <w:t>个，</w:t>
            </w:r>
            <w:r>
              <w:rPr>
                <w:rFonts w:ascii="宋体" w:hAnsi="宋体" w:eastAsia="宋体"/>
              </w:rPr>
              <w:t>12</w:t>
            </w:r>
            <w:r>
              <w:rPr>
                <w:rFonts w:hint="eastAsia" w:ascii="宋体" w:hAnsi="宋体" w:eastAsia="宋体"/>
              </w:rPr>
              <w:t>个</w:t>
            </w:r>
            <w:r>
              <w:rPr>
                <w:rFonts w:ascii="宋体" w:hAnsi="宋体" w:eastAsia="宋体"/>
              </w:rPr>
              <w:t>9g</w:t>
            </w:r>
            <w:r>
              <w:rPr>
                <w:rFonts w:hint="eastAsia" w:ascii="宋体" w:hAnsi="宋体" w:eastAsia="宋体"/>
              </w:rPr>
              <w:t>舵机，</w:t>
            </w:r>
            <w:r>
              <w:rPr>
                <w:rFonts w:ascii="宋体" w:hAnsi="宋体" w:eastAsia="宋体"/>
              </w:rPr>
              <w:t>7.4v</w:t>
            </w:r>
            <w:r>
              <w:rPr>
                <w:rFonts w:hint="eastAsia" w:ascii="宋体" w:hAnsi="宋体" w:eastAsia="宋体"/>
              </w:rPr>
              <w:t>锂电池和铝盒平衡冲一套。</w:t>
            </w:r>
            <w:r>
              <w:rPr>
                <w:rFonts w:ascii="宋体" w:hAnsi="宋体" w:eastAsia="宋体"/>
              </w:rPr>
              <w:t>6</w:t>
            </w:r>
            <w:r>
              <w:rPr>
                <w:rFonts w:hint="eastAsia" w:ascii="宋体" w:hAnsi="宋体" w:eastAsia="宋体"/>
              </w:rPr>
              <w:t>条腿（</w:t>
            </w:r>
            <w:r>
              <w:rPr>
                <w:rFonts w:ascii="宋体" w:hAnsi="宋体" w:eastAsia="宋体"/>
              </w:rPr>
              <w:t>12</w:t>
            </w:r>
            <w:r>
              <w:rPr>
                <w:rFonts w:hint="eastAsia" w:ascii="宋体" w:hAnsi="宋体" w:eastAsia="宋体"/>
              </w:rPr>
              <w:t>个舵机）模仿六足爬虫在地上前进，后退，转弯等各多种动作。</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18</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before="100" w:beforeAutospacing="1" w:after="100" w:afterAutospacing="1" w:line="318" w:lineRule="atLeast"/>
              <w:jc w:val="center"/>
              <w:outlineLvl w:val="2"/>
              <w:rPr>
                <w:rFonts w:ascii="宋体" w:hAnsi="宋体" w:eastAsia="宋体"/>
                <w:szCs w:val="21"/>
              </w:rPr>
            </w:pPr>
            <w:r>
              <w:rPr>
                <w:rFonts w:hint="eastAsia" w:ascii="宋体" w:hAnsi="宋体" w:eastAsia="宋体" w:cs="宋体"/>
                <w:bCs/>
                <w:szCs w:val="21"/>
              </w:rPr>
              <w:t>能语言交流的小车</w:t>
            </w:r>
          </w:p>
        </w:tc>
        <w:tc>
          <w:tcPr>
            <w:tcW w:w="6302"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规格：Arduino编写，语音识别，驱动小车运行。</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kern w:val="0"/>
                <w:szCs w:val="21"/>
              </w:rPr>
            </w:pPr>
            <w:r>
              <w:rPr>
                <w:rFonts w:hint="eastAsia" w:ascii="宋体" w:hAnsi="宋体" w:eastAsia="宋体" w:cs="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19</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before="100" w:beforeAutospacing="1" w:after="100" w:afterAutospacing="1" w:line="315" w:lineRule="atLeast"/>
              <w:jc w:val="left"/>
              <w:outlineLvl w:val="2"/>
              <w:rPr>
                <w:rFonts w:ascii="宋体" w:hAnsi="宋体" w:eastAsia="宋体"/>
              </w:rPr>
            </w:pPr>
            <w:r>
              <w:rPr>
                <w:rFonts w:hint="eastAsia" w:ascii="宋体" w:hAnsi="宋体" w:eastAsia="宋体"/>
              </w:rPr>
              <w:t>海陆空智慧元</w:t>
            </w:r>
            <w:r>
              <w:rPr>
                <w:rFonts w:ascii="宋体" w:hAnsi="宋体" w:eastAsia="宋体" w:cs="Helvetica"/>
                <w:bCs/>
              </w:rPr>
              <w:t>可编程电子套件</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szCs w:val="21"/>
              </w:rPr>
              <w:t>1、基本参数：控制范围：8米（水上6米）；速度峰值：无人机1.5m/s 气垫船2.5m/s；控制方式： APP；连接方式：蓝牙连接；传感器：光流传感器，气压计，六轴陀螺仪；电机：空心杯电机×6。</w:t>
            </w:r>
          </w:p>
          <w:p>
            <w:pPr>
              <w:rPr>
                <w:rFonts w:ascii="宋体" w:hAnsi="宋体" w:eastAsia="宋体"/>
                <w:szCs w:val="21"/>
              </w:rPr>
            </w:pPr>
            <w:r>
              <w:rPr>
                <w:rFonts w:hint="eastAsia" w:ascii="宋体" w:hAnsi="宋体" w:eastAsia="宋体"/>
                <w:szCs w:val="21"/>
              </w:rPr>
              <w:t>2、控制器:8寸屏幕,具有WiFi功能和蓝牙功能;模块之间采用磁性连接；图形化编程。</w:t>
            </w:r>
          </w:p>
          <w:p>
            <w:pPr>
              <w:rPr>
                <w:rFonts w:ascii="宋体" w:hAnsi="宋体" w:eastAsia="宋体"/>
              </w:rPr>
            </w:pPr>
            <w:r>
              <w:rPr>
                <w:rFonts w:hint="eastAsia" w:ascii="宋体" w:hAnsi="宋体" w:eastAsia="宋体"/>
                <w:szCs w:val="21"/>
              </w:rPr>
              <w:t>3、功能：可以搭建无人机、气垫船和摩托车3种模型。采用飞行模式、水面模式和陆地模式3种运行模式。</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rPr>
            </w:pPr>
            <w:r>
              <w:rPr>
                <w:rFonts w:hint="eastAsia" w:ascii="宋体" w:hAnsi="宋体" w:eastAsia="宋体" w:cs="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20</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11号机器人</w:t>
            </w:r>
          </w:p>
        </w:tc>
        <w:tc>
          <w:tcPr>
            <w:tcW w:w="6302"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left"/>
              <w:rPr>
                <w:rFonts w:ascii="宋体" w:hAnsi="宋体" w:eastAsia="宋体" w:cs="宋体"/>
                <w:szCs w:val="21"/>
              </w:rPr>
            </w:pPr>
            <w:r>
              <w:rPr>
                <w:rFonts w:hint="eastAsia" w:ascii="宋体" w:hAnsi="宋体" w:eastAsia="宋体" w:cs="宋体"/>
                <w:szCs w:val="21"/>
              </w:rPr>
              <w:t xml:space="preserve">1、工作电压：9v~12v                    </w:t>
            </w:r>
            <w:r>
              <w:rPr>
                <w:rFonts w:hint="eastAsia" w:ascii="宋体" w:hAnsi="宋体" w:eastAsia="宋体" w:cs="宋体"/>
                <w:szCs w:val="21"/>
              </w:rPr>
              <w:br w:type="textWrapping"/>
            </w:r>
            <w:r>
              <w:rPr>
                <w:rFonts w:hint="eastAsia" w:ascii="宋体" w:hAnsi="宋体" w:eastAsia="宋体" w:cs="宋体"/>
                <w:szCs w:val="21"/>
              </w:rPr>
              <w:t>2、控制方式：蓝牙手机控制</w:t>
            </w:r>
            <w:r>
              <w:rPr>
                <w:rFonts w:hint="eastAsia" w:ascii="宋体" w:hAnsi="宋体" w:eastAsia="宋体" w:cs="宋体"/>
                <w:szCs w:val="21"/>
              </w:rPr>
              <w:br w:type="textWrapping"/>
            </w:r>
            <w:r>
              <w:rPr>
                <w:rFonts w:hint="eastAsia" w:ascii="宋体" w:hAnsi="宋体" w:eastAsia="宋体" w:cs="宋体"/>
                <w:szCs w:val="21"/>
              </w:rPr>
              <w:t xml:space="preserve">3、编程方式：兼容Arduino编程和mBlock图形化编程   </w:t>
            </w:r>
            <w:r>
              <w:rPr>
                <w:rFonts w:hint="eastAsia" w:ascii="宋体" w:hAnsi="宋体" w:eastAsia="宋体" w:cs="宋体"/>
                <w:szCs w:val="21"/>
              </w:rPr>
              <w:br w:type="textWrapping"/>
            </w:r>
            <w:r>
              <w:rPr>
                <w:rFonts w:hint="eastAsia" w:ascii="宋体" w:hAnsi="宋体" w:eastAsia="宋体" w:cs="宋体"/>
                <w:szCs w:val="21"/>
              </w:rPr>
              <w:t>4、模型种类：a)四轮履带车  b)三轮车 c) 自平衡鸟</w:t>
            </w:r>
            <w:r>
              <w:rPr>
                <w:rFonts w:hint="eastAsia" w:ascii="宋体" w:hAnsi="宋体" w:eastAsia="宋体" w:cs="宋体"/>
                <w:szCs w:val="21"/>
              </w:rPr>
              <w:br w:type="textWrapping"/>
            </w:r>
            <w:r>
              <w:rPr>
                <w:rFonts w:hint="eastAsia" w:ascii="宋体" w:hAnsi="宋体" w:eastAsia="宋体" w:cs="宋体"/>
                <w:szCs w:val="21"/>
              </w:rPr>
              <w:t>5、特点：可以在各个复杂的环境运行</w:t>
            </w:r>
            <w:r>
              <w:rPr>
                <w:rFonts w:hint="eastAsia" w:ascii="宋体" w:hAnsi="宋体" w:eastAsia="宋体" w:cs="宋体"/>
                <w:szCs w:val="21"/>
              </w:rPr>
              <w:br w:type="textWrapping"/>
            </w:r>
            <w:r>
              <w:rPr>
                <w:rFonts w:hint="eastAsia" w:ascii="宋体" w:hAnsi="宋体" w:eastAsia="宋体" w:cs="宋体"/>
                <w:szCs w:val="21"/>
              </w:rPr>
              <w:t>6、材料：主要结构件材料使用高强度2mm航空铝板冲压成型，结合CNC精密加工，结构坚固，配合紧密；耐高温度达到500摄氏度。抗拉强度大于250MPa；耐力大于172MPa；延伸率小余1.7%；硬度大于70HB；</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cs="宋体"/>
                <w:szCs w:val="21"/>
              </w:rPr>
              <w:t>个</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21</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cs="宋体"/>
                <w:szCs w:val="21"/>
              </w:rPr>
              <w:t>10号机器人</w:t>
            </w:r>
          </w:p>
        </w:tc>
        <w:tc>
          <w:tcPr>
            <w:tcW w:w="6302"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left"/>
              <w:rPr>
                <w:rFonts w:ascii="宋体" w:hAnsi="宋体" w:eastAsia="宋体" w:cs="宋体"/>
                <w:szCs w:val="21"/>
              </w:rPr>
            </w:pPr>
            <w:r>
              <w:rPr>
                <w:rFonts w:hint="eastAsia" w:ascii="宋体" w:hAnsi="宋体" w:eastAsia="宋体" w:cs="宋体"/>
                <w:szCs w:val="21"/>
              </w:rPr>
              <w:t xml:space="preserve">1、工作电压：3.7v~6v                    </w:t>
            </w:r>
            <w:r>
              <w:rPr>
                <w:rFonts w:hint="eastAsia" w:ascii="宋体" w:hAnsi="宋体" w:eastAsia="宋体" w:cs="宋体"/>
                <w:szCs w:val="21"/>
              </w:rPr>
              <w:br w:type="textWrapping"/>
            </w:r>
            <w:r>
              <w:rPr>
                <w:rFonts w:hint="eastAsia" w:ascii="宋体" w:hAnsi="宋体" w:eastAsia="宋体" w:cs="宋体"/>
                <w:szCs w:val="21"/>
              </w:rPr>
              <w:t>2、控制方式：红外控制和2.4G控制</w:t>
            </w:r>
            <w:r>
              <w:rPr>
                <w:rFonts w:hint="eastAsia" w:ascii="宋体" w:hAnsi="宋体" w:eastAsia="宋体" w:cs="宋体"/>
                <w:szCs w:val="21"/>
              </w:rPr>
              <w:br w:type="textWrapping"/>
            </w:r>
            <w:r>
              <w:rPr>
                <w:rFonts w:hint="eastAsia" w:ascii="宋体" w:hAnsi="宋体" w:eastAsia="宋体" w:cs="宋体"/>
                <w:szCs w:val="21"/>
              </w:rPr>
              <w:t xml:space="preserve">3、编程方式：兼容Arduino编程和mBlock图形化编程   </w:t>
            </w:r>
            <w:r>
              <w:rPr>
                <w:rFonts w:hint="eastAsia" w:ascii="宋体" w:hAnsi="宋体" w:eastAsia="宋体" w:cs="宋体"/>
                <w:szCs w:val="21"/>
              </w:rPr>
              <w:br w:type="textWrapping"/>
            </w:r>
            <w:r>
              <w:rPr>
                <w:rFonts w:hint="eastAsia" w:ascii="宋体" w:hAnsi="宋体" w:eastAsia="宋体" w:cs="宋体"/>
                <w:szCs w:val="21"/>
              </w:rPr>
              <w:t>4、教程：配有教材书一本和入门视频教程</w:t>
            </w:r>
            <w:r>
              <w:rPr>
                <w:rFonts w:hint="eastAsia" w:ascii="宋体" w:hAnsi="宋体" w:eastAsia="宋体" w:cs="宋体"/>
                <w:szCs w:val="21"/>
              </w:rPr>
              <w:br w:type="textWrapping"/>
            </w:r>
            <w:r>
              <w:rPr>
                <w:rFonts w:hint="eastAsia" w:ascii="宋体" w:hAnsi="宋体" w:eastAsia="宋体" w:cs="宋体"/>
                <w:szCs w:val="21"/>
              </w:rPr>
              <w:t>5、充电方式：电脑USB可充电，2~3个小时可以充电完毕</w:t>
            </w:r>
            <w:r>
              <w:rPr>
                <w:rFonts w:hint="eastAsia" w:ascii="宋体" w:hAnsi="宋体" w:eastAsia="宋体" w:cs="宋体"/>
                <w:szCs w:val="21"/>
              </w:rPr>
              <w:br w:type="textWrapping"/>
            </w:r>
            <w:r>
              <w:rPr>
                <w:rFonts w:hint="eastAsia" w:ascii="宋体" w:hAnsi="宋体" w:eastAsia="宋体" w:cs="宋体"/>
                <w:szCs w:val="21"/>
              </w:rPr>
              <w:t>6、锂电池电量：1800mAh</w:t>
            </w:r>
            <w:r>
              <w:rPr>
                <w:rFonts w:hint="eastAsia" w:ascii="宋体" w:hAnsi="宋体" w:eastAsia="宋体" w:cs="宋体"/>
                <w:szCs w:val="21"/>
              </w:rPr>
              <w:br w:type="textWrapping"/>
            </w:r>
            <w:r>
              <w:rPr>
                <w:rFonts w:hint="eastAsia" w:ascii="宋体" w:hAnsi="宋体" w:eastAsia="宋体" w:cs="宋体"/>
                <w:szCs w:val="21"/>
              </w:rPr>
              <w:t>7、可以结合各个扩展包进行扩展</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cs="宋体"/>
                <w:szCs w:val="21"/>
              </w:rPr>
              <w:t>个</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22</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互动机械手臂</w:t>
            </w:r>
          </w:p>
        </w:tc>
        <w:tc>
          <w:tcPr>
            <w:tcW w:w="6302" w:type="dxa"/>
            <w:tcBorders>
              <w:top w:val="single" w:color="auto" w:sz="4" w:space="0"/>
              <w:left w:val="nil"/>
              <w:bottom w:val="single" w:color="auto" w:sz="4" w:space="0"/>
              <w:right w:val="single" w:color="auto" w:sz="4" w:space="0"/>
            </w:tcBorders>
            <w:shd w:val="clear" w:color="auto" w:fill="auto"/>
          </w:tcPr>
          <w:p>
            <w:pPr>
              <w:spacing w:line="320" w:lineRule="exact"/>
              <w:rPr>
                <w:rFonts w:ascii="宋体" w:hAnsi="宋体" w:eastAsia="宋体"/>
                <w:szCs w:val="21"/>
              </w:rPr>
            </w:pPr>
            <w:r>
              <w:rPr>
                <w:rFonts w:hint="eastAsia" w:ascii="宋体" w:hAnsi="宋体" w:eastAsia="宋体"/>
                <w:szCs w:val="21"/>
              </w:rPr>
              <w:t>规格：产品规格：900×600×900，底台：900×600×700，ABS工程塑料，开模一次成型。触摸一体机1台，多自由度机械手臂。通过屏幕控制机械臂的运动，感受机器人运动原理。</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23</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可编程人形机器人</w:t>
            </w:r>
          </w:p>
        </w:tc>
        <w:tc>
          <w:tcPr>
            <w:tcW w:w="6302" w:type="dxa"/>
            <w:tcBorders>
              <w:top w:val="single" w:color="auto" w:sz="4" w:space="0"/>
              <w:left w:val="nil"/>
              <w:bottom w:val="single" w:color="auto" w:sz="4" w:space="0"/>
              <w:right w:val="single" w:color="auto" w:sz="4" w:space="0"/>
            </w:tcBorders>
            <w:shd w:val="clear" w:color="auto" w:fill="auto"/>
            <w:vAlign w:val="center"/>
          </w:tcPr>
          <w:p>
            <w:pPr>
              <w:spacing w:line="320" w:lineRule="exact"/>
              <w:rPr>
                <w:rFonts w:ascii="宋体" w:hAnsi="宋体" w:eastAsia="宋体"/>
                <w:szCs w:val="21"/>
              </w:rPr>
            </w:pPr>
            <w:r>
              <w:rPr>
                <w:rFonts w:hint="eastAsia" w:ascii="宋体" w:hAnsi="宋体" w:eastAsia="宋体"/>
                <w:szCs w:val="21"/>
              </w:rPr>
              <w:t>规格: 机器人控制器1个：</w:t>
            </w:r>
            <w:r>
              <w:rPr>
                <w:rFonts w:ascii="宋体" w:hAnsi="宋体" w:eastAsia="宋体"/>
                <w:szCs w:val="21"/>
              </w:rPr>
              <w:t>8寸</w:t>
            </w:r>
            <w:r>
              <w:rPr>
                <w:rFonts w:hint="eastAsia" w:ascii="宋体" w:hAnsi="宋体" w:eastAsia="宋体"/>
                <w:szCs w:val="21"/>
              </w:rPr>
              <w:t>屏幕,具有WiFi功能和蓝牙功能；可编程人形机器人1个：可灵活模仿人类骨骼肢体动作，唱歌、跳舞、踢足球；机身内嵌蓝牙模块，拥有很好的手感体验，通过手机便可轻松下达指令使机器人做各种动作，利用数据线连接电脑，经过3D可视化编程软件，用户无需具备系统专业的编程知识，就可以自行编辑程序，设计出自己想要的动作。</w:t>
            </w:r>
          </w:p>
          <w:p>
            <w:pPr>
              <w:spacing w:line="320" w:lineRule="exact"/>
              <w:rPr>
                <w:rFonts w:ascii="宋体" w:hAnsi="宋体" w:eastAsia="宋体"/>
                <w:szCs w:val="21"/>
              </w:rPr>
            </w:pPr>
            <w:r>
              <w:rPr>
                <w:rFonts w:hint="eastAsia" w:ascii="宋体" w:hAnsi="宋体" w:eastAsia="宋体"/>
                <w:szCs w:val="21"/>
              </w:rPr>
              <w:t>全身拥有16个舵机的人形机器人。</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24</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设计自己的遥控机器人</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产品规格：遥控机器人套件</w:t>
            </w:r>
            <w:r>
              <w:rPr>
                <w:rFonts w:ascii="宋体" w:hAnsi="宋体" w:eastAsia="宋体"/>
                <w:szCs w:val="21"/>
              </w:rPr>
              <w:t>1</w:t>
            </w:r>
            <w:r>
              <w:rPr>
                <w:rFonts w:hint="eastAsia" w:ascii="宋体" w:hAnsi="宋体" w:eastAsia="宋体"/>
                <w:szCs w:val="21"/>
              </w:rPr>
              <w:t>套，遥控装置</w:t>
            </w:r>
            <w:r>
              <w:rPr>
                <w:rFonts w:ascii="宋体" w:hAnsi="宋体" w:eastAsia="宋体"/>
                <w:szCs w:val="21"/>
              </w:rPr>
              <w:t>1</w:t>
            </w:r>
            <w:r>
              <w:rPr>
                <w:rFonts w:hint="eastAsia" w:ascii="宋体" w:hAnsi="宋体" w:eastAsia="宋体"/>
                <w:szCs w:val="21"/>
              </w:rPr>
              <w:t>套。设计搭建遥控机器人：有九个位置</w:t>
            </w:r>
            <w:r>
              <w:rPr>
                <w:rFonts w:ascii="宋体" w:hAnsi="宋体" w:eastAsia="宋体"/>
                <w:szCs w:val="21"/>
              </w:rPr>
              <w:t xml:space="preserve">, </w:t>
            </w:r>
            <w:r>
              <w:rPr>
                <w:rFonts w:hint="eastAsia" w:ascii="宋体" w:hAnsi="宋体" w:eastAsia="宋体"/>
                <w:szCs w:val="21"/>
              </w:rPr>
              <w:t>通过遥控装置，可以清楚地看见舵机通过机械臂操作抓取小球放到指定的位置</w:t>
            </w:r>
            <w:r>
              <w:rPr>
                <w:rFonts w:ascii="宋体" w:hAnsi="宋体" w:eastAsia="宋体"/>
                <w:szCs w:val="21"/>
              </w:rPr>
              <w:t xml:space="preserve">, </w:t>
            </w:r>
            <w:r>
              <w:rPr>
                <w:rFonts w:hint="eastAsia" w:ascii="宋体" w:hAnsi="宋体" w:eastAsia="宋体"/>
                <w:szCs w:val="21"/>
              </w:rPr>
              <w:t>九个位置可以存放九个小球</w:t>
            </w:r>
            <w:r>
              <w:rPr>
                <w:rFonts w:ascii="宋体" w:hAnsi="宋体" w:eastAsia="宋体"/>
                <w:szCs w:val="21"/>
              </w:rPr>
              <w:t xml:space="preserve">. </w:t>
            </w:r>
            <w:r>
              <w:rPr>
                <w:rFonts w:hint="eastAsia" w:ascii="宋体" w:hAnsi="宋体" w:eastAsia="宋体"/>
                <w:szCs w:val="21"/>
              </w:rPr>
              <w:t>在观察与动手的过程中，能从中学到许多结构与每一个部分能实现的功能。</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25</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设计自己的聪明的机器狗</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szCs w:val="21"/>
              </w:rPr>
              <w:t>产品规格：聪明的机器狗套件</w:t>
            </w:r>
            <w:r>
              <w:rPr>
                <w:rFonts w:ascii="宋体" w:hAnsi="宋体" w:eastAsia="宋体"/>
                <w:szCs w:val="21"/>
              </w:rPr>
              <w:t>1</w:t>
            </w:r>
            <w:r>
              <w:rPr>
                <w:rFonts w:hint="eastAsia" w:ascii="宋体" w:hAnsi="宋体" w:eastAsia="宋体"/>
                <w:szCs w:val="21"/>
              </w:rPr>
              <w:t>套，学生设计搭聪明的机器狗：当靠近机器狗时，系统感应观众靠近，机器狗感应到观众接近后开始做出动作：当你用手靠近它时，它会迅速的挪动脚步后退；它还会追踪你的手，以为你手上有它喜欢的食物；当它坐下来休息时，你慢慢的用手移动到它的视线内，再慢慢下移到她它的左脚或右脚处，它会伸出他的脚会和你互动，样子极为可爱；同时，当你用手把它的视线移到头顶时，它还会坐立来迎合你；当你仔细观察发现，其尾部也一直会在晃动，因为装了震动马达的原故。</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26</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人手掌模拟模型</w:t>
            </w:r>
          </w:p>
        </w:tc>
        <w:tc>
          <w:tcPr>
            <w:tcW w:w="6302" w:type="dxa"/>
            <w:tcBorders>
              <w:top w:val="single" w:color="auto" w:sz="4" w:space="0"/>
              <w:left w:val="nil"/>
              <w:bottom w:val="single" w:color="auto" w:sz="4" w:space="0"/>
              <w:right w:val="single" w:color="auto" w:sz="4" w:space="0"/>
            </w:tcBorders>
            <w:shd w:val="clear" w:color="auto" w:fill="auto"/>
            <w:vAlign w:val="center"/>
          </w:tcPr>
          <w:p>
            <w:pPr>
              <w:spacing w:line="320" w:lineRule="exact"/>
              <w:rPr>
                <w:rFonts w:ascii="宋体" w:hAnsi="宋体" w:eastAsia="宋体"/>
                <w:szCs w:val="21"/>
              </w:rPr>
            </w:pPr>
            <w:r>
              <w:rPr>
                <w:rFonts w:hint="eastAsia" w:ascii="宋体" w:hAnsi="宋体" w:eastAsia="宋体"/>
                <w:szCs w:val="21"/>
              </w:rPr>
              <w:t>产品规格：Φ800×900，底台：Φ800×700，ABS工程塑料，开模一次成型。触摸一体机，1只人手掌模拟模型。通过屏幕控制人手掌模拟模型上的手指伸直与弯曲运动，感受机器人手指运动原理。</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olor w:val="000000"/>
                <w:szCs w:val="21"/>
              </w:rPr>
            </w:pPr>
            <w:r>
              <w:rPr>
                <w:rFonts w:hint="eastAsia" w:ascii="宋体" w:hAnsi="宋体" w:eastAsia="宋体"/>
                <w:color w:val="000000"/>
                <w:szCs w:val="21"/>
              </w:rPr>
              <w:t>27</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rPr>
            </w:pPr>
            <w:r>
              <w:rPr>
                <w:rFonts w:hint="eastAsia" w:ascii="宋体" w:hAnsi="宋体" w:eastAsia="宋体" w:cs="宋体"/>
              </w:rPr>
              <w:t>足球对抗机器人</w:t>
            </w:r>
          </w:p>
        </w:tc>
        <w:tc>
          <w:tcPr>
            <w:tcW w:w="6302" w:type="dxa"/>
            <w:tcBorders>
              <w:top w:val="single" w:color="auto" w:sz="4" w:space="0"/>
              <w:left w:val="nil"/>
              <w:bottom w:val="single" w:color="auto" w:sz="4" w:space="0"/>
              <w:right w:val="single" w:color="auto" w:sz="4" w:space="0"/>
            </w:tcBorders>
            <w:shd w:val="clear" w:color="auto" w:fill="auto"/>
          </w:tcPr>
          <w:p>
            <w:pPr>
              <w:spacing w:line="320" w:lineRule="exact"/>
              <w:rPr>
                <w:rFonts w:ascii="宋体" w:hAnsi="宋体" w:eastAsia="宋体" w:cs="宋体"/>
              </w:rPr>
            </w:pPr>
            <w:r>
              <w:rPr>
                <w:rFonts w:hint="eastAsia" w:ascii="宋体" w:hAnsi="宋体" w:eastAsia="宋体" w:cs="宋体"/>
              </w:rPr>
              <w:t>规格:台：2400×1800×800，(注:本台还可以兼做其他机器人的</w:t>
            </w:r>
            <w:r>
              <w:rPr>
                <w:rFonts w:hint="eastAsia" w:ascii="宋体" w:hAnsi="宋体" w:eastAsia="宋体"/>
                <w:sz w:val="24"/>
                <w:szCs w:val="24"/>
              </w:rPr>
              <w:t>演示台</w:t>
            </w:r>
            <w:r>
              <w:rPr>
                <w:rFonts w:hint="eastAsia" w:ascii="宋体" w:hAnsi="宋体" w:eastAsia="宋体" w:cs="宋体"/>
              </w:rPr>
              <w:t>)机器人控制器2个:8寸屏幕,具有WiFi功能和蓝牙功能;机器人:170个部件,可以组装2个足球对抗机器人.通过控制器控制蓝、红各一个足球机器人进行机器人足球对抗赛，真正体验到机器人足球的快乐和创造机器人的快乐。</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rPr>
            </w:pPr>
            <w:r>
              <w:rPr>
                <w:rFonts w:hint="eastAsia" w:ascii="宋体" w:hAnsi="宋体" w:eastAsia="宋体" w:cs="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kern w:val="0"/>
                <w:szCs w:val="21"/>
              </w:rPr>
            </w:pP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b/>
                <w:kern w:val="0"/>
                <w:szCs w:val="21"/>
              </w:rPr>
            </w:pPr>
            <w:r>
              <w:rPr>
                <w:rFonts w:hint="eastAsia" w:ascii="宋体" w:hAnsi="宋体" w:eastAsia="宋体" w:cs="宋体"/>
                <w:b/>
                <w:kern w:val="0"/>
                <w:szCs w:val="21"/>
              </w:rPr>
              <w:t>2、电磁学</w:t>
            </w:r>
            <w:r>
              <w:rPr>
                <w:rFonts w:hint="eastAsia" w:ascii="宋体" w:hAnsi="宋体" w:eastAsia="宋体" w:cs="宋体"/>
                <w:b/>
                <w:szCs w:val="21"/>
              </w:rPr>
              <w:t>设计与搭建区</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olor w:val="000000"/>
                <w:sz w:val="22"/>
              </w:rPr>
            </w:pPr>
            <w:r>
              <w:rPr>
                <w:rFonts w:hint="eastAsia" w:ascii="等线" w:hAnsi="等线" w:eastAsia="等线"/>
                <w:color w:val="000000"/>
                <w:sz w:val="22"/>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磁连接电学创客实验盒1</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规格:20个部件, 学生搭建电路的模块化电子产品，每个模块具有一个特定功能，模块之间通过磁铁相连导电。这些模块包括电池、开关类、用电器类和导线类，通过模块搭建能够制作各种各样的电路，例如串联电路、并联电路和其他复杂的电路。在电路上覆盖有趣的纸卡，能够把电路变成一个有趣的产品化玩具，例如一个手电筒、一个电子猫咪，或者一个有趣的场景。</w:t>
            </w:r>
            <w:r>
              <w:rPr>
                <w:rFonts w:hint="eastAsia" w:ascii="宋体" w:hAnsi="宋体" w:eastAsia="宋体"/>
              </w:rPr>
              <w:br w:type="textWrapping"/>
            </w:r>
            <w:r>
              <w:rPr>
                <w:rFonts w:hint="eastAsia" w:ascii="宋体" w:hAnsi="宋体" w:eastAsia="宋体"/>
              </w:rPr>
              <w:t xml:space="preserve">    参数：1、可堆叠模块设计； 2、模块之间采用磁性链接，防反接； 3、模块直接无需连线焊接； 4、免编程。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磁连接电学创客实验盒2</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w:t>
            </w:r>
            <w:r>
              <w:rPr>
                <w:rFonts w:ascii="宋体" w:hAnsi="宋体" w:eastAsia="宋体"/>
              </w:rPr>
              <w:t>声控开关１</w:t>
            </w:r>
            <w:r>
              <w:rPr>
                <w:rFonts w:hint="eastAsia" w:ascii="宋体" w:hAnsi="宋体" w:eastAsia="宋体"/>
              </w:rPr>
              <w:t>、</w:t>
            </w:r>
            <w:r>
              <w:rPr>
                <w:rFonts w:ascii="宋体" w:hAnsi="宋体" w:eastAsia="宋体"/>
              </w:rPr>
              <w:t>光敏开关１</w:t>
            </w:r>
            <w:r>
              <w:rPr>
                <w:rFonts w:hint="eastAsia" w:ascii="宋体" w:hAnsi="宋体" w:eastAsia="宋体"/>
              </w:rPr>
              <w:t>、</w:t>
            </w:r>
            <w:r>
              <w:rPr>
                <w:rFonts w:ascii="宋体" w:hAnsi="宋体" w:eastAsia="宋体"/>
              </w:rPr>
              <w:t>钮子开关１</w:t>
            </w:r>
            <w:r>
              <w:rPr>
                <w:rFonts w:hint="eastAsia" w:ascii="宋体" w:hAnsi="宋体" w:eastAsia="宋体"/>
              </w:rPr>
              <w:t>、</w:t>
            </w:r>
            <w:r>
              <w:rPr>
                <w:rFonts w:ascii="宋体" w:hAnsi="宋体" w:eastAsia="宋体"/>
              </w:rPr>
              <w:t>压力感应１</w:t>
            </w:r>
            <w:r>
              <w:rPr>
                <w:rFonts w:hint="eastAsia" w:ascii="宋体" w:hAnsi="宋体" w:eastAsia="宋体"/>
              </w:rPr>
              <w:t>、</w:t>
            </w:r>
            <w:r>
              <w:rPr>
                <w:rFonts w:ascii="宋体" w:hAnsi="宋体" w:eastAsia="宋体"/>
              </w:rPr>
              <w:t>蜂鸣器１</w:t>
            </w:r>
            <w:r>
              <w:rPr>
                <w:rFonts w:hint="eastAsia" w:ascii="宋体" w:hAnsi="宋体" w:eastAsia="宋体"/>
              </w:rPr>
              <w:t>、</w:t>
            </w:r>
            <w:r>
              <w:rPr>
                <w:rFonts w:ascii="宋体" w:hAnsi="宋体" w:eastAsia="宋体"/>
              </w:rPr>
              <w:t>ＬＥＤ长灯模块１</w:t>
            </w:r>
            <w:r>
              <w:rPr>
                <w:rFonts w:hint="eastAsia" w:ascii="宋体" w:hAnsi="宋体" w:eastAsia="宋体"/>
              </w:rPr>
              <w:t>、</w:t>
            </w:r>
            <w:r>
              <w:rPr>
                <w:rFonts w:ascii="宋体" w:hAnsi="宋体" w:eastAsia="宋体"/>
              </w:rPr>
              <w:t>直流减速电机１</w:t>
            </w:r>
            <w:r>
              <w:rPr>
                <w:rFonts w:hint="eastAsia" w:ascii="宋体" w:hAnsi="宋体" w:eastAsia="宋体"/>
              </w:rPr>
              <w:t>、</w:t>
            </w:r>
            <w:r>
              <w:rPr>
                <w:rFonts w:ascii="宋体" w:hAnsi="宋体" w:eastAsia="宋体"/>
              </w:rPr>
              <w:t>３针连接线１</w:t>
            </w:r>
            <w:r>
              <w:rPr>
                <w:rFonts w:hint="eastAsia" w:ascii="宋体" w:hAnsi="宋体" w:eastAsia="宋体"/>
              </w:rPr>
              <w:t>、</w:t>
            </w:r>
            <w:r>
              <w:rPr>
                <w:rFonts w:ascii="宋体" w:hAnsi="宋体" w:eastAsia="宋体"/>
              </w:rPr>
              <w:t>电池模块1</w:t>
            </w:r>
            <w:r>
              <w:rPr>
                <w:rFonts w:hint="eastAsia" w:ascii="宋体" w:hAnsi="宋体" w:eastAsia="宋体"/>
              </w:rPr>
              <w:t>、</w:t>
            </w:r>
            <w:r>
              <w:rPr>
                <w:rFonts w:ascii="宋体" w:hAnsi="宋体" w:eastAsia="宋体"/>
              </w:rPr>
              <w:t>充电器1</w:t>
            </w:r>
            <w:r>
              <w:rPr>
                <w:rFonts w:hint="eastAsia" w:ascii="宋体" w:hAnsi="宋体" w:eastAsia="宋体"/>
              </w:rPr>
              <w:t>、</w:t>
            </w:r>
            <w:r>
              <w:rPr>
                <w:rFonts w:ascii="宋体" w:hAnsi="宋体" w:eastAsia="宋体"/>
              </w:rPr>
              <w:t>16340锂电池2</w:t>
            </w:r>
            <w:r>
              <w:rPr>
                <w:rFonts w:hint="eastAsia" w:ascii="宋体" w:hAnsi="宋体" w:eastAsia="宋体"/>
              </w:rPr>
              <w:t>、</w:t>
            </w:r>
            <w:r>
              <w:rPr>
                <w:rFonts w:ascii="宋体" w:hAnsi="宋体" w:eastAsia="宋体"/>
              </w:rPr>
              <w:t>微调螺丝刀1</w:t>
            </w:r>
            <w:r>
              <w:rPr>
                <w:rFonts w:hint="eastAsia" w:ascii="宋体" w:hAnsi="宋体" w:eastAsia="宋体"/>
              </w:rPr>
              <w:t>、</w:t>
            </w:r>
            <w:r>
              <w:rPr>
                <w:rFonts w:ascii="宋体" w:hAnsi="宋体" w:eastAsia="宋体"/>
              </w:rPr>
              <w:t>齿轮1</w:t>
            </w:r>
            <w:r>
              <w:rPr>
                <w:rFonts w:hint="eastAsia" w:ascii="宋体" w:hAnsi="宋体" w:eastAsia="宋体"/>
              </w:rPr>
              <w:t>、</w:t>
            </w:r>
            <w:r>
              <w:rPr>
                <w:rFonts w:ascii="宋体" w:hAnsi="宋体" w:eastAsia="宋体"/>
              </w:rPr>
              <w:t>皮带轮1</w:t>
            </w:r>
            <w:r>
              <w:rPr>
                <w:rFonts w:hint="eastAsia" w:ascii="宋体" w:hAnsi="宋体" w:eastAsia="宋体"/>
              </w:rPr>
              <w:t>、</w:t>
            </w:r>
            <w:r>
              <w:rPr>
                <w:rFonts w:ascii="宋体" w:hAnsi="宋体" w:eastAsia="宋体"/>
              </w:rPr>
              <w:t>十字转换轴1</w:t>
            </w:r>
            <w:r>
              <w:rPr>
                <w:rFonts w:hint="eastAsia" w:ascii="宋体" w:hAnsi="宋体" w:eastAsia="宋体"/>
              </w:rPr>
              <w:t>、</w:t>
            </w:r>
            <w:r>
              <w:rPr>
                <w:rFonts w:ascii="宋体" w:hAnsi="宋体" w:eastAsia="宋体"/>
              </w:rPr>
              <w:t>拆件器1</w:t>
            </w:r>
            <w:r>
              <w:rPr>
                <w:rFonts w:hint="eastAsia" w:ascii="宋体" w:hAnsi="宋体" w:eastAsia="宋体"/>
              </w:rPr>
              <w:t>、</w:t>
            </w:r>
            <w:r>
              <w:rPr>
                <w:rFonts w:ascii="宋体" w:hAnsi="宋体" w:eastAsia="宋体"/>
              </w:rPr>
              <w:t>运动检测1</w:t>
            </w:r>
            <w:r>
              <w:rPr>
                <w:rFonts w:hint="eastAsia" w:ascii="宋体" w:hAnsi="宋体" w:eastAsia="宋体"/>
              </w:rPr>
              <w:t>、</w:t>
            </w:r>
            <w:r>
              <w:rPr>
                <w:rFonts w:ascii="宋体" w:hAnsi="宋体" w:eastAsia="宋体"/>
              </w:rPr>
              <w:t>旋钮电位器1</w:t>
            </w:r>
            <w:r>
              <w:rPr>
                <w:rFonts w:hint="eastAsia" w:ascii="宋体" w:hAnsi="宋体" w:eastAsia="宋体"/>
              </w:rPr>
              <w:t>、</w:t>
            </w:r>
            <w:r>
              <w:rPr>
                <w:rFonts w:ascii="宋体" w:hAnsi="宋体" w:eastAsia="宋体"/>
              </w:rPr>
              <w:t>横向一拖三1</w:t>
            </w:r>
            <w:r>
              <w:rPr>
                <w:rFonts w:hint="eastAsia" w:ascii="宋体" w:hAnsi="宋体" w:eastAsia="宋体"/>
              </w:rPr>
              <w:t>、</w:t>
            </w:r>
            <w:r>
              <w:rPr>
                <w:rFonts w:ascii="宋体" w:hAnsi="宋体" w:eastAsia="宋体"/>
              </w:rPr>
              <w:t>震动电机1</w:t>
            </w:r>
            <w:r>
              <w:rPr>
                <w:rFonts w:hint="eastAsia" w:ascii="宋体" w:hAnsi="宋体" w:eastAsia="宋体"/>
              </w:rPr>
              <w:t>、</w:t>
            </w:r>
            <w:r>
              <w:rPr>
                <w:rFonts w:ascii="宋体" w:hAnsi="宋体" w:eastAsia="宋体"/>
              </w:rPr>
              <w:t>单色灯1风扇1</w:t>
            </w:r>
          </w:p>
          <w:p>
            <w:pPr>
              <w:rPr>
                <w:rFonts w:ascii="宋体" w:hAnsi="宋体" w:eastAsia="宋体"/>
              </w:rPr>
            </w:pPr>
            <w:r>
              <w:rPr>
                <w:rFonts w:ascii="宋体" w:hAnsi="宋体" w:eastAsia="宋体"/>
              </w:rPr>
              <w:t>1、</w:t>
            </w:r>
            <w:r>
              <w:rPr>
                <w:rFonts w:hint="eastAsia" w:ascii="宋体" w:hAnsi="宋体" w:eastAsia="宋体"/>
              </w:rPr>
              <w:t>可堆叠模块设计</w:t>
            </w:r>
          </w:p>
          <w:p>
            <w:pPr>
              <w:rPr>
                <w:rFonts w:ascii="宋体" w:hAnsi="宋体" w:eastAsia="宋体"/>
              </w:rPr>
            </w:pPr>
            <w:r>
              <w:rPr>
                <w:rFonts w:hint="eastAsia" w:ascii="宋体" w:hAnsi="宋体" w:eastAsia="宋体"/>
              </w:rPr>
              <w:t>2</w:t>
            </w:r>
            <w:r>
              <w:rPr>
                <w:rFonts w:ascii="宋体" w:hAnsi="宋体" w:eastAsia="宋体"/>
              </w:rPr>
              <w:t>、</w:t>
            </w:r>
            <w:r>
              <w:rPr>
                <w:rFonts w:hint="eastAsia" w:ascii="宋体" w:hAnsi="宋体" w:eastAsia="宋体"/>
              </w:rPr>
              <w:t>模块之间采用磁性链接</w:t>
            </w:r>
            <w:r>
              <w:rPr>
                <w:rFonts w:ascii="宋体" w:hAnsi="宋体" w:eastAsia="宋体"/>
              </w:rPr>
              <w:t>，</w:t>
            </w:r>
            <w:r>
              <w:rPr>
                <w:rFonts w:hint="eastAsia" w:ascii="宋体" w:hAnsi="宋体" w:eastAsia="宋体"/>
              </w:rPr>
              <w:t>防反接</w:t>
            </w:r>
          </w:p>
          <w:p>
            <w:pPr>
              <w:rPr>
                <w:rFonts w:ascii="宋体" w:hAnsi="宋体" w:eastAsia="宋体"/>
              </w:rPr>
            </w:pPr>
            <w:r>
              <w:rPr>
                <w:rFonts w:hint="eastAsia" w:ascii="宋体" w:hAnsi="宋体" w:eastAsia="宋体"/>
              </w:rPr>
              <w:t>3</w:t>
            </w:r>
            <w:r>
              <w:rPr>
                <w:rFonts w:ascii="宋体" w:hAnsi="宋体" w:eastAsia="宋体"/>
              </w:rPr>
              <w:t>、</w:t>
            </w:r>
            <w:r>
              <w:rPr>
                <w:rFonts w:hint="eastAsia" w:ascii="宋体" w:hAnsi="宋体" w:eastAsia="宋体"/>
              </w:rPr>
              <w:t>模块直接无需连线焊接</w:t>
            </w:r>
          </w:p>
          <w:p>
            <w:pPr>
              <w:rPr>
                <w:rFonts w:ascii="宋体" w:hAnsi="宋体" w:eastAsia="宋体"/>
              </w:rPr>
            </w:pPr>
            <w:r>
              <w:rPr>
                <w:rFonts w:hint="eastAsia" w:ascii="宋体" w:hAnsi="宋体" w:eastAsia="宋体"/>
              </w:rPr>
              <w:t>4</w:t>
            </w:r>
            <w:r>
              <w:rPr>
                <w:rFonts w:ascii="宋体" w:hAnsi="宋体" w:eastAsia="宋体"/>
              </w:rPr>
              <w:t>、</w:t>
            </w:r>
            <w:r>
              <w:rPr>
                <w:rFonts w:hint="eastAsia" w:ascii="宋体" w:hAnsi="宋体" w:eastAsia="宋体"/>
              </w:rPr>
              <w:t>免编程。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3</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ascii="宋体" w:hAnsi="宋体" w:eastAsia="宋体"/>
                <w:szCs w:val="21"/>
              </w:rPr>
              <w:t>感应风扇</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w:t>
            </w:r>
            <w:r>
              <w:rPr>
                <w:rFonts w:ascii="宋体" w:hAnsi="宋体" w:eastAsia="宋体"/>
              </w:rPr>
              <w:t>11</w:t>
            </w:r>
            <w:r>
              <w:rPr>
                <w:rFonts w:hint="eastAsia" w:ascii="宋体" w:hAnsi="宋体" w:eastAsia="宋体"/>
              </w:rPr>
              <w:t>0</w:t>
            </w:r>
            <w:r>
              <w:rPr>
                <w:rFonts w:ascii="宋体" w:hAnsi="宋体" w:eastAsia="宋体"/>
              </w:rPr>
              <w:t>×10</w:t>
            </w:r>
            <w:r>
              <w:rPr>
                <w:rFonts w:hint="eastAsia" w:ascii="宋体" w:hAnsi="宋体" w:eastAsia="宋体"/>
              </w:rPr>
              <w:t>0</w:t>
            </w:r>
            <w:r>
              <w:rPr>
                <w:rFonts w:ascii="宋体" w:hAnsi="宋体" w:eastAsia="宋体"/>
              </w:rPr>
              <w:t>×18</w:t>
            </w:r>
            <w:r>
              <w:rPr>
                <w:rFonts w:hint="eastAsia" w:ascii="宋体" w:hAnsi="宋体" w:eastAsia="宋体"/>
              </w:rPr>
              <w:t>0,10个部件,</w:t>
            </w:r>
            <w:r>
              <w:rPr>
                <w:rFonts w:ascii="宋体" w:hAnsi="宋体" w:eastAsia="宋体"/>
              </w:rPr>
              <w:t>配有一块触摸传感器线路板，</w:t>
            </w:r>
            <w:r>
              <w:rPr>
                <w:rFonts w:hint="eastAsia" w:ascii="宋体" w:hAnsi="宋体" w:eastAsia="宋体"/>
              </w:rPr>
              <w:t>学生自己搭建,,</w:t>
            </w:r>
            <w:r>
              <w:rPr>
                <w:rFonts w:ascii="宋体" w:hAnsi="宋体" w:eastAsia="宋体"/>
              </w:rPr>
              <w:t>当手指头触摸传感器的时候，小风扇会转动，放开时，即停止。</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4</w:t>
            </w:r>
          </w:p>
        </w:tc>
        <w:tc>
          <w:tcPr>
            <w:tcW w:w="1244" w:type="dxa"/>
            <w:tcBorders>
              <w:top w:val="single" w:color="auto" w:sz="4" w:space="0"/>
              <w:left w:val="nil"/>
              <w:bottom w:val="single" w:color="auto" w:sz="4" w:space="0"/>
              <w:right w:val="single" w:color="auto" w:sz="4" w:space="0"/>
            </w:tcBorders>
            <w:shd w:val="clear" w:color="auto" w:fill="auto"/>
          </w:tcPr>
          <w:p>
            <w:pPr>
              <w:jc w:val="center"/>
              <w:rPr>
                <w:rFonts w:ascii="宋体" w:hAnsi="宋体" w:eastAsia="宋体"/>
                <w:szCs w:val="21"/>
              </w:rPr>
            </w:pPr>
            <w:r>
              <w:rPr>
                <w:rFonts w:ascii="宋体" w:hAnsi="宋体" w:eastAsia="宋体"/>
                <w:szCs w:val="21"/>
              </w:rPr>
              <w:t>萤火虫</w:t>
            </w:r>
          </w:p>
        </w:tc>
        <w:tc>
          <w:tcPr>
            <w:tcW w:w="6302" w:type="dxa"/>
            <w:tcBorders>
              <w:top w:val="single" w:color="auto" w:sz="4" w:space="0"/>
              <w:left w:val="nil"/>
              <w:bottom w:val="single" w:color="auto" w:sz="4" w:space="0"/>
              <w:right w:val="single" w:color="auto" w:sz="4" w:space="0"/>
            </w:tcBorders>
            <w:shd w:val="clear" w:color="auto" w:fill="auto"/>
          </w:tcPr>
          <w:p>
            <w:pPr>
              <w:rPr>
                <w:rFonts w:ascii="宋体" w:hAnsi="宋体" w:eastAsia="宋体"/>
              </w:rPr>
            </w:pPr>
            <w:r>
              <w:rPr>
                <w:rFonts w:hint="eastAsia" w:ascii="宋体" w:hAnsi="宋体" w:eastAsia="宋体"/>
              </w:rPr>
              <w:t>规格:</w:t>
            </w:r>
            <w:r>
              <w:rPr>
                <w:rFonts w:ascii="宋体" w:hAnsi="宋体" w:eastAsia="宋体"/>
              </w:rPr>
              <w:t>10</w:t>
            </w:r>
            <w:r>
              <w:rPr>
                <w:rFonts w:hint="eastAsia" w:ascii="宋体" w:hAnsi="宋体" w:eastAsia="宋体"/>
              </w:rPr>
              <w:t>0</w:t>
            </w:r>
            <w:r>
              <w:rPr>
                <w:rFonts w:ascii="宋体" w:hAnsi="宋体" w:eastAsia="宋体"/>
              </w:rPr>
              <w:t>×12</w:t>
            </w:r>
            <w:r>
              <w:rPr>
                <w:rFonts w:hint="eastAsia" w:ascii="宋体" w:hAnsi="宋体" w:eastAsia="宋体"/>
              </w:rPr>
              <w:t>0</w:t>
            </w:r>
            <w:r>
              <w:rPr>
                <w:rFonts w:ascii="宋体" w:hAnsi="宋体" w:eastAsia="宋体"/>
              </w:rPr>
              <w:t>×15</w:t>
            </w:r>
            <w:r>
              <w:rPr>
                <w:rFonts w:hint="eastAsia" w:ascii="宋体" w:hAnsi="宋体" w:eastAsia="宋体"/>
              </w:rPr>
              <w:t>0, 7个部件, 学生自己搭建,</w:t>
            </w:r>
            <w:r>
              <w:rPr>
                <w:rFonts w:ascii="宋体" w:hAnsi="宋体" w:eastAsia="宋体"/>
              </w:rPr>
              <w:t>当萤火虫在黑暗的环境下，后背的灯会发光。</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5</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彩色</w:t>
            </w:r>
            <w:r>
              <w:rPr>
                <w:rFonts w:ascii="宋体" w:hAnsi="宋体" w:eastAsia="宋体"/>
                <w:szCs w:val="21"/>
              </w:rPr>
              <w:t>灯泡</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 5个部件,</w:t>
            </w:r>
            <w:r>
              <w:rPr>
                <w:rFonts w:ascii="宋体" w:hAnsi="宋体" w:eastAsia="宋体"/>
              </w:rPr>
              <w:t>底座模板结构长宽高：8</w:t>
            </w:r>
            <w:r>
              <w:rPr>
                <w:rFonts w:hint="eastAsia" w:ascii="宋体" w:hAnsi="宋体" w:eastAsia="宋体"/>
              </w:rPr>
              <w:t>0</w:t>
            </w:r>
            <w:r>
              <w:rPr>
                <w:rFonts w:ascii="宋体" w:hAnsi="宋体" w:eastAsia="宋体"/>
              </w:rPr>
              <w:t>×8</w:t>
            </w:r>
            <w:r>
              <w:rPr>
                <w:rFonts w:hint="eastAsia" w:ascii="宋体" w:hAnsi="宋体" w:eastAsia="宋体"/>
              </w:rPr>
              <w:t>0</w:t>
            </w:r>
            <w:r>
              <w:rPr>
                <w:rFonts w:ascii="宋体" w:hAnsi="宋体" w:eastAsia="宋体"/>
              </w:rPr>
              <w:t>×6</w:t>
            </w:r>
            <w:r>
              <w:rPr>
                <w:rFonts w:hint="eastAsia" w:ascii="宋体" w:hAnsi="宋体" w:eastAsia="宋体"/>
              </w:rPr>
              <w:t xml:space="preserve">0, </w:t>
            </w:r>
            <w:r>
              <w:rPr>
                <w:rFonts w:ascii="宋体" w:hAnsi="宋体" w:eastAsia="宋体"/>
              </w:rPr>
              <w:t xml:space="preserve">底座+灯泡总高度：18 </w:t>
            </w:r>
            <w:r>
              <w:rPr>
                <w:rFonts w:hint="eastAsia" w:ascii="宋体" w:hAnsi="宋体" w:eastAsia="宋体"/>
              </w:rPr>
              <w:t>0, 学生自己搭建</w:t>
            </w:r>
            <w:r>
              <w:rPr>
                <w:rFonts w:ascii="宋体" w:hAnsi="宋体" w:eastAsia="宋体"/>
              </w:rPr>
              <w:t>，灯带会发出红绿蓝黄紫红六种颜色，不断闪烁。</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6</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cs="Helvetica"/>
                <w:bCs/>
                <w:szCs w:val="21"/>
              </w:rPr>
              <w:t>采</w:t>
            </w:r>
            <w:r>
              <w:rPr>
                <w:rFonts w:ascii="宋体" w:hAnsi="宋体" w:eastAsia="宋体" w:cs="Helvetica"/>
                <w:bCs/>
                <w:szCs w:val="21"/>
              </w:rPr>
              <w:t>油机</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b/>
                <w:sz w:val="24"/>
              </w:rPr>
            </w:pPr>
            <w:r>
              <w:rPr>
                <w:rFonts w:hint="eastAsia" w:ascii="宋体" w:hAnsi="宋体" w:eastAsia="宋体"/>
              </w:rPr>
              <w:t>规格:</w:t>
            </w:r>
            <w:r>
              <w:rPr>
                <w:rFonts w:ascii="宋体" w:hAnsi="宋体" w:eastAsia="宋体"/>
              </w:rPr>
              <w:t xml:space="preserve"> 13</w:t>
            </w:r>
            <w:r>
              <w:rPr>
                <w:rFonts w:hint="eastAsia" w:ascii="宋体" w:hAnsi="宋体" w:eastAsia="宋体"/>
              </w:rPr>
              <w:t>0</w:t>
            </w:r>
            <w:r>
              <w:rPr>
                <w:rFonts w:ascii="宋体" w:hAnsi="宋体" w:eastAsia="宋体"/>
              </w:rPr>
              <w:t>×10</w:t>
            </w:r>
            <w:r>
              <w:rPr>
                <w:rFonts w:hint="eastAsia" w:ascii="宋体" w:hAnsi="宋体" w:eastAsia="宋体"/>
              </w:rPr>
              <w:t>0</w:t>
            </w:r>
            <w:r>
              <w:rPr>
                <w:rFonts w:ascii="宋体" w:hAnsi="宋体" w:eastAsia="宋体"/>
              </w:rPr>
              <w:t>×18</w:t>
            </w:r>
            <w:r>
              <w:rPr>
                <w:rFonts w:hint="eastAsia" w:ascii="宋体" w:hAnsi="宋体" w:eastAsia="宋体"/>
              </w:rPr>
              <w:t>0, 学生自己搭建,</w:t>
            </w:r>
            <w:r>
              <w:rPr>
                <w:rFonts w:hint="eastAsia" w:ascii="宋体" w:hAnsi="宋体" w:eastAsia="宋体" w:cs="Helvetica"/>
                <w:bCs/>
                <w:sz w:val="19"/>
                <w:szCs w:val="19"/>
              </w:rPr>
              <w:t xml:space="preserve"> 采</w:t>
            </w:r>
            <w:r>
              <w:rPr>
                <w:rFonts w:ascii="宋体" w:hAnsi="宋体" w:eastAsia="宋体" w:cs="Helvetica"/>
                <w:bCs/>
                <w:sz w:val="19"/>
                <w:szCs w:val="19"/>
              </w:rPr>
              <w:t>油机</w:t>
            </w:r>
            <w:r>
              <w:rPr>
                <w:rFonts w:hint="eastAsia" w:ascii="宋体" w:hAnsi="宋体" w:eastAsia="宋体"/>
              </w:rPr>
              <w:t>并进行运行.</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center"/>
              <w:rPr>
                <w:rFonts w:ascii="宋体" w:hAnsi="宋体" w:eastAsia="宋体"/>
                <w:sz w:val="24"/>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7</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电学综合创意实验箱</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w:t>
            </w:r>
            <w:r>
              <w:rPr>
                <w:rFonts w:ascii="宋体" w:hAnsi="宋体" w:eastAsia="宋体"/>
              </w:rPr>
              <w:t>电路板 1块</w:t>
            </w:r>
            <w:r>
              <w:rPr>
                <w:rFonts w:hint="eastAsia" w:ascii="宋体" w:hAnsi="宋体" w:eastAsia="宋体"/>
              </w:rPr>
              <w:t>；</w:t>
            </w:r>
            <w:r>
              <w:rPr>
                <w:rFonts w:ascii="宋体" w:hAnsi="宋体" w:eastAsia="宋体"/>
              </w:rPr>
              <w:t xml:space="preserve"> 磁棒 1根</w:t>
            </w:r>
            <w:r>
              <w:rPr>
                <w:rFonts w:hint="eastAsia" w:ascii="宋体" w:hAnsi="宋体" w:eastAsia="宋体"/>
              </w:rPr>
              <w:t>；</w:t>
            </w:r>
            <w:r>
              <w:rPr>
                <w:rFonts w:ascii="宋体" w:hAnsi="宋体" w:eastAsia="宋体"/>
              </w:rPr>
              <w:t>导线 10厘米-10根，20厘米-10根</w:t>
            </w:r>
            <w:r>
              <w:rPr>
                <w:rFonts w:hint="eastAsia" w:ascii="宋体" w:hAnsi="宋体" w:eastAsia="宋体"/>
              </w:rPr>
              <w:t>；</w:t>
            </w:r>
            <w:r>
              <w:rPr>
                <w:rFonts w:ascii="宋体" w:hAnsi="宋体" w:eastAsia="宋体"/>
              </w:rPr>
              <w:t>说明书 1份</w:t>
            </w:r>
            <w:r>
              <w:rPr>
                <w:rFonts w:hint="eastAsia" w:ascii="宋体" w:hAnsi="宋体" w:eastAsia="宋体"/>
              </w:rPr>
              <w:t>；</w:t>
            </w:r>
            <w:r>
              <w:rPr>
                <w:rFonts w:ascii="宋体" w:hAnsi="宋体" w:eastAsia="宋体"/>
              </w:rPr>
              <w:t>笔记本底座 1个</w:t>
            </w:r>
            <w:r>
              <w:rPr>
                <w:rFonts w:hint="eastAsia" w:ascii="宋体" w:hAnsi="宋体" w:eastAsia="宋体"/>
              </w:rPr>
              <w:t>；</w:t>
            </w:r>
            <w:r>
              <w:rPr>
                <w:rFonts w:ascii="宋体" w:hAnsi="宋体" w:eastAsia="宋体"/>
              </w:rPr>
              <w:t>笔记本卡槽 1个</w:t>
            </w:r>
            <w:r>
              <w:rPr>
                <w:rFonts w:hint="eastAsia" w:ascii="宋体" w:hAnsi="宋体" w:eastAsia="宋体"/>
              </w:rPr>
              <w:t>；</w:t>
            </w:r>
            <w:r>
              <w:rPr>
                <w:rFonts w:ascii="宋体" w:hAnsi="宋体" w:eastAsia="宋体"/>
              </w:rPr>
              <w:t>陀螺支柱 2个半圆</w:t>
            </w:r>
            <w:r>
              <w:rPr>
                <w:rFonts w:hint="eastAsia" w:ascii="宋体" w:hAnsi="宋体" w:eastAsia="宋体"/>
              </w:rPr>
              <w:t>；</w:t>
            </w:r>
            <w:r>
              <w:rPr>
                <w:rFonts w:ascii="宋体" w:hAnsi="宋体" w:eastAsia="宋体"/>
              </w:rPr>
              <w:t>固定环（陀螺） 1个</w:t>
            </w:r>
            <w:r>
              <w:rPr>
                <w:rFonts w:hint="eastAsia" w:ascii="宋体" w:hAnsi="宋体" w:eastAsia="宋体"/>
              </w:rPr>
              <w:t>；</w:t>
            </w:r>
            <w:r>
              <w:rPr>
                <w:rFonts w:ascii="宋体" w:hAnsi="宋体" w:eastAsia="宋体"/>
              </w:rPr>
              <w:t>陀螺支臂 1个</w:t>
            </w:r>
            <w:r>
              <w:rPr>
                <w:rFonts w:hint="eastAsia" w:ascii="宋体" w:hAnsi="宋体" w:eastAsia="宋体"/>
              </w:rPr>
              <w:t>；</w:t>
            </w:r>
            <w:r>
              <w:rPr>
                <w:rFonts w:ascii="宋体" w:hAnsi="宋体" w:eastAsia="宋体"/>
              </w:rPr>
              <w:t>带挂环的电机（陀螺） 1个</w:t>
            </w:r>
            <w:r>
              <w:rPr>
                <w:rFonts w:hint="eastAsia" w:ascii="宋体" w:hAnsi="宋体" w:eastAsia="宋体"/>
              </w:rPr>
              <w:t>；</w:t>
            </w:r>
            <w:r>
              <w:rPr>
                <w:rFonts w:ascii="宋体" w:hAnsi="宋体" w:eastAsia="宋体"/>
              </w:rPr>
              <w:t>陀螺电机盖 1个</w:t>
            </w:r>
            <w:r>
              <w:rPr>
                <w:rFonts w:hint="eastAsia" w:ascii="宋体" w:hAnsi="宋体" w:eastAsia="宋体"/>
              </w:rPr>
              <w:t>；</w:t>
            </w:r>
            <w:r>
              <w:rPr>
                <w:rFonts w:ascii="宋体" w:hAnsi="宋体" w:eastAsia="宋体"/>
              </w:rPr>
              <w:t>白色小螺钉 10个（白色小方框的小颗粒）</w:t>
            </w:r>
            <w:r>
              <w:rPr>
                <w:rFonts w:hint="eastAsia" w:ascii="宋体" w:hAnsi="宋体" w:eastAsia="宋体"/>
              </w:rPr>
              <w:t>；</w:t>
            </w:r>
            <w:r>
              <w:rPr>
                <w:rFonts w:ascii="宋体" w:hAnsi="宋体" w:eastAsia="宋体"/>
              </w:rPr>
              <w:t>陀螺顶盖 1个</w:t>
            </w:r>
            <w:r>
              <w:rPr>
                <w:rFonts w:hint="eastAsia" w:ascii="宋体" w:hAnsi="宋体" w:eastAsia="宋体"/>
              </w:rPr>
              <w:t>；</w:t>
            </w:r>
            <w:r>
              <w:rPr>
                <w:rFonts w:ascii="宋体" w:hAnsi="宋体" w:eastAsia="宋体"/>
              </w:rPr>
              <w:t>陀螺上半部分 1个</w:t>
            </w:r>
            <w:r>
              <w:rPr>
                <w:rFonts w:hint="eastAsia" w:ascii="宋体" w:hAnsi="宋体" w:eastAsia="宋体"/>
              </w:rPr>
              <w:t>；</w:t>
            </w:r>
            <w:r>
              <w:rPr>
                <w:rFonts w:ascii="宋体" w:hAnsi="宋体" w:eastAsia="宋体"/>
              </w:rPr>
              <w:t>陀螺下半部分 1个</w:t>
            </w:r>
            <w:r>
              <w:rPr>
                <w:rFonts w:hint="eastAsia" w:ascii="宋体" w:hAnsi="宋体" w:eastAsia="宋体"/>
              </w:rPr>
              <w:t>；</w:t>
            </w:r>
            <w:r>
              <w:rPr>
                <w:rFonts w:ascii="宋体" w:hAnsi="宋体" w:eastAsia="宋体"/>
              </w:rPr>
              <w:t>浮动球风机 1个</w:t>
            </w:r>
            <w:r>
              <w:rPr>
                <w:rFonts w:hint="eastAsia" w:ascii="宋体" w:hAnsi="宋体" w:eastAsia="宋体"/>
              </w:rPr>
              <w:t>；</w:t>
            </w:r>
            <w:r>
              <w:rPr>
                <w:rFonts w:ascii="宋体" w:hAnsi="宋体" w:eastAsia="宋体"/>
              </w:rPr>
              <w:t>喷嘴 1个</w:t>
            </w:r>
            <w:r>
              <w:rPr>
                <w:rFonts w:hint="eastAsia" w:ascii="宋体" w:hAnsi="宋体" w:eastAsia="宋体"/>
              </w:rPr>
              <w:t>；</w:t>
            </w:r>
            <w:r>
              <w:rPr>
                <w:rFonts w:ascii="宋体" w:hAnsi="宋体" w:eastAsia="宋体"/>
              </w:rPr>
              <w:t>泡沫球 1个</w:t>
            </w:r>
            <w:r>
              <w:rPr>
                <w:rFonts w:hint="eastAsia" w:ascii="宋体" w:hAnsi="宋体" w:eastAsia="宋体"/>
              </w:rPr>
              <w:t>；</w:t>
            </w:r>
            <w:r>
              <w:rPr>
                <w:rFonts w:ascii="宋体" w:hAnsi="宋体" w:eastAsia="宋体"/>
              </w:rPr>
              <w:t>弹簧连接器 4个</w:t>
            </w:r>
            <w:r>
              <w:rPr>
                <w:rFonts w:hint="eastAsia" w:ascii="宋体" w:hAnsi="宋体" w:eastAsia="宋体"/>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8</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电与磁创意实验箱</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规格：167件，可开展以下实验：摩斯密码、导电性、串并联、跑车、电学谜宫、飞盘、钓鱼、直升机、灯塔等17种模型，通过自己设计拼装与进行实验，启发学生对电与磁基础科学的概念与架构。</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9</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磁学实验箱</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规格：510×400×185, 2盒磁沙、2根磁棒，2个磁力小车，每个小车有4个矩形槽和1个圆形槽，8个彩色磁环、2个磁悬浮小人，1个组合指南针。</w:t>
            </w:r>
          </w:p>
          <w:p>
            <w:pPr>
              <w:rPr>
                <w:rFonts w:ascii="宋体" w:hAnsi="宋体" w:eastAsia="宋体"/>
              </w:rPr>
            </w:pPr>
            <w:r>
              <w:rPr>
                <w:rFonts w:hint="eastAsia" w:ascii="宋体" w:hAnsi="宋体" w:eastAsia="宋体"/>
              </w:rPr>
              <w:t>活动内容：磁铁的吸铁性、磁极间性质、磁铁穿透性 、磁悬浮、指南针</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10</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bCs/>
                <w:kern w:val="0"/>
                <w:szCs w:val="21"/>
              </w:rPr>
            </w:pPr>
            <w:r>
              <w:rPr>
                <w:rFonts w:hint="eastAsia" w:ascii="宋体" w:hAnsi="宋体" w:eastAsia="宋体"/>
                <w:szCs w:val="21"/>
              </w:rPr>
              <w:t>智慧元</w:t>
            </w:r>
            <w:r>
              <w:rPr>
                <w:rFonts w:ascii="宋体" w:hAnsi="宋体" w:eastAsia="宋体" w:cs="Helvetica"/>
                <w:bCs/>
                <w:kern w:val="0"/>
                <w:szCs w:val="21"/>
              </w:rPr>
              <w:t>可编程电子套件</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szCs w:val="21"/>
              </w:rPr>
              <w:t>1、模块之间磁性连接</w:t>
            </w:r>
          </w:p>
          <w:p>
            <w:pPr>
              <w:rPr>
                <w:rFonts w:ascii="宋体" w:hAnsi="宋体" w:eastAsia="宋体"/>
                <w:szCs w:val="21"/>
              </w:rPr>
            </w:pPr>
            <w:r>
              <w:rPr>
                <w:rFonts w:hint="eastAsia" w:ascii="宋体" w:hAnsi="宋体" w:eastAsia="宋体"/>
                <w:szCs w:val="21"/>
              </w:rPr>
              <w:t>2、基本组成部分：</w:t>
            </w:r>
          </w:p>
          <w:p>
            <w:pPr>
              <w:widowControl/>
              <w:jc w:val="left"/>
              <w:rPr>
                <w:rFonts w:ascii="宋体" w:hAnsi="宋体" w:eastAsia="宋体" w:cs="宋体"/>
                <w:kern w:val="0"/>
                <w:szCs w:val="21"/>
              </w:rPr>
            </w:pPr>
            <w:r>
              <w:rPr>
                <w:rFonts w:ascii="宋体" w:hAnsi="宋体" w:eastAsia="宋体" w:cs="宋体"/>
                <w:kern w:val="0"/>
                <w:szCs w:val="21"/>
              </w:rPr>
              <w:t>能源/通讯模块：电源、蓝牙模块</w:t>
            </w:r>
            <w:r>
              <w:rPr>
                <w:rFonts w:ascii="宋体" w:hAnsi="宋体" w:eastAsia="宋体" w:cs="宋体"/>
                <w:kern w:val="0"/>
                <w:szCs w:val="21"/>
              </w:rPr>
              <w:br w:type="textWrapping"/>
            </w:r>
            <w:r>
              <w:rPr>
                <w:rFonts w:ascii="宋体" w:hAnsi="宋体" w:eastAsia="宋体" w:cs="宋体"/>
                <w:kern w:val="0"/>
                <w:szCs w:val="21"/>
              </w:rPr>
              <w:t>输入模块：陀螺仪传感器/触摸开关（4控）</w:t>
            </w:r>
            <w:r>
              <w:rPr>
                <w:rFonts w:ascii="宋体" w:hAnsi="宋体" w:eastAsia="宋体" w:cs="宋体"/>
                <w:kern w:val="0"/>
                <w:szCs w:val="21"/>
              </w:rPr>
              <w:br w:type="textWrapping"/>
            </w:r>
            <w:r>
              <w:rPr>
                <w:rFonts w:ascii="宋体" w:hAnsi="宋体" w:eastAsia="宋体" w:cs="宋体"/>
                <w:kern w:val="0"/>
                <w:szCs w:val="21"/>
              </w:rPr>
              <w:t>输出模块：双舵机驱动、LED面板、蜂鸣器</w:t>
            </w:r>
            <w:r>
              <w:rPr>
                <w:rFonts w:ascii="宋体" w:hAnsi="宋体" w:eastAsia="宋体" w:cs="宋体"/>
                <w:kern w:val="0"/>
                <w:szCs w:val="21"/>
              </w:rPr>
              <w:br w:type="textWrapping"/>
            </w:r>
            <w:r>
              <w:rPr>
                <w:rFonts w:ascii="宋体" w:hAnsi="宋体" w:eastAsia="宋体" w:cs="宋体"/>
                <w:kern w:val="0"/>
                <w:szCs w:val="21"/>
              </w:rPr>
              <w:t>电池：37V 950mAh 锂电池</w:t>
            </w:r>
            <w:r>
              <w:rPr>
                <w:rFonts w:ascii="宋体" w:hAnsi="宋体" w:eastAsia="宋体" w:cs="宋体"/>
                <w:kern w:val="0"/>
                <w:szCs w:val="21"/>
              </w:rPr>
              <w:br w:type="textWrapping"/>
            </w:r>
            <w:r>
              <w:rPr>
                <w:rFonts w:ascii="宋体" w:hAnsi="宋体" w:eastAsia="宋体" w:cs="宋体"/>
                <w:kern w:val="0"/>
                <w:szCs w:val="21"/>
              </w:rPr>
              <w:t>电池输入：5V/1A(MA</w:t>
            </w:r>
            <w:r>
              <w:rPr>
                <w:rFonts w:hint="eastAsia" w:ascii="宋体" w:hAnsi="宋体" w:eastAsia="宋体" w:cs="宋体"/>
                <w:kern w:val="0"/>
                <w:szCs w:val="21"/>
              </w:rPr>
              <w:t>×</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电池输出：5V/2A(MA</w:t>
            </w:r>
            <w:r>
              <w:rPr>
                <w:rFonts w:hint="eastAsia" w:ascii="宋体" w:hAnsi="宋体" w:eastAsia="宋体" w:cs="宋体"/>
                <w:kern w:val="0"/>
                <w:szCs w:val="21"/>
              </w:rPr>
              <w:t>×</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无线通讯：蓝牙/Wi-Fi/2.4G</w:t>
            </w:r>
            <w:r>
              <w:rPr>
                <w:rFonts w:ascii="宋体" w:hAnsi="宋体" w:eastAsia="宋体" w:cs="宋体"/>
                <w:kern w:val="0"/>
                <w:szCs w:val="21"/>
              </w:rPr>
              <w:br w:type="textWrapping"/>
            </w:r>
            <w:r>
              <w:rPr>
                <w:rFonts w:ascii="宋体" w:hAnsi="宋体" w:eastAsia="宋体" w:cs="宋体"/>
                <w:kern w:val="0"/>
                <w:szCs w:val="21"/>
              </w:rPr>
              <w:t>尺寸：24mm×24mm×14mm(MA</w:t>
            </w:r>
            <w:r>
              <w:rPr>
                <w:rFonts w:hint="eastAsia" w:ascii="宋体" w:hAnsi="宋体" w:eastAsia="宋体" w:cs="宋体"/>
                <w:kern w:val="0"/>
                <w:szCs w:val="21"/>
              </w:rPr>
              <w:t>×</w:t>
            </w:r>
            <w:r>
              <w:rPr>
                <w:rFonts w:ascii="宋体" w:hAnsi="宋体" w:eastAsia="宋体" w:cs="宋体"/>
                <w:kern w:val="0"/>
                <w:szCs w:val="21"/>
              </w:rPr>
              <w:t>)：陀螺仪传感器、蜂鸣器</w:t>
            </w:r>
            <w:r>
              <w:rPr>
                <w:rFonts w:ascii="宋体" w:hAnsi="宋体" w:eastAsia="宋体" w:cs="宋体"/>
                <w:kern w:val="0"/>
                <w:szCs w:val="21"/>
              </w:rPr>
              <w:br w:type="textWrapping"/>
            </w:r>
            <w:r>
              <w:rPr>
                <w:rFonts w:ascii="宋体" w:hAnsi="宋体" w:eastAsia="宋体" w:cs="宋体"/>
                <w:kern w:val="0"/>
                <w:szCs w:val="21"/>
              </w:rPr>
              <w:t>24mm×48mm×14mm(MA</w:t>
            </w:r>
            <w:r>
              <w:rPr>
                <w:rFonts w:hint="eastAsia" w:ascii="宋体" w:hAnsi="宋体" w:eastAsia="宋体" w:cs="宋体"/>
                <w:kern w:val="0"/>
                <w:szCs w:val="21"/>
              </w:rPr>
              <w:t>×</w:t>
            </w:r>
            <w:r>
              <w:rPr>
                <w:rFonts w:ascii="宋体" w:hAnsi="宋体" w:eastAsia="宋体" w:cs="宋体"/>
                <w:kern w:val="0"/>
                <w:szCs w:val="21"/>
              </w:rPr>
              <w:t>)：蓝牙模块、触摸开关、双舵机驱动</w:t>
            </w:r>
            <w:r>
              <w:rPr>
                <w:rFonts w:ascii="宋体" w:hAnsi="宋体" w:eastAsia="宋体" w:cs="宋体"/>
                <w:kern w:val="0"/>
                <w:szCs w:val="21"/>
              </w:rPr>
              <w:br w:type="textWrapping"/>
            </w:r>
            <w:r>
              <w:rPr>
                <w:rFonts w:ascii="宋体" w:hAnsi="宋体" w:eastAsia="宋体" w:cs="宋体"/>
                <w:kern w:val="0"/>
                <w:szCs w:val="21"/>
              </w:rPr>
              <w:t>48mm×48mm×14mm(MA</w:t>
            </w:r>
            <w:r>
              <w:rPr>
                <w:rFonts w:hint="eastAsia" w:ascii="宋体" w:hAnsi="宋体" w:eastAsia="宋体" w:cs="宋体"/>
                <w:kern w:val="0"/>
                <w:szCs w:val="21"/>
              </w:rPr>
              <w:t>×</w:t>
            </w:r>
            <w:r>
              <w:rPr>
                <w:rFonts w:ascii="宋体" w:hAnsi="宋体" w:eastAsia="宋体" w:cs="宋体"/>
                <w:kern w:val="0"/>
                <w:szCs w:val="21"/>
              </w:rPr>
              <w:t>)：电源、LED面板</w:t>
            </w:r>
            <w:r>
              <w:rPr>
                <w:rFonts w:ascii="宋体" w:hAnsi="宋体" w:eastAsia="宋体" w:cs="宋体"/>
                <w:kern w:val="0"/>
                <w:szCs w:val="21"/>
              </w:rPr>
              <w:br w:type="textWrapping"/>
            </w:r>
            <w:r>
              <w:rPr>
                <w:rFonts w:ascii="宋体" w:hAnsi="宋体" w:eastAsia="宋体" w:cs="宋体"/>
                <w:kern w:val="0"/>
                <w:szCs w:val="21"/>
              </w:rPr>
              <w:t>套件包含：电源1</w:t>
            </w:r>
            <w:r>
              <w:rPr>
                <w:rFonts w:hint="eastAsia" w:ascii="宋体" w:hAnsi="宋体" w:eastAsia="宋体" w:cs="宋体"/>
                <w:kern w:val="0"/>
                <w:szCs w:val="21"/>
              </w:rPr>
              <w:t>个</w:t>
            </w:r>
            <w:r>
              <w:rPr>
                <w:rFonts w:ascii="宋体" w:hAnsi="宋体" w:eastAsia="宋体" w:cs="宋体"/>
                <w:kern w:val="0"/>
                <w:szCs w:val="21"/>
              </w:rPr>
              <w:t>、蓝牙1</w:t>
            </w:r>
            <w:r>
              <w:rPr>
                <w:rFonts w:hint="eastAsia" w:ascii="宋体" w:hAnsi="宋体" w:eastAsia="宋体" w:cs="宋体"/>
                <w:kern w:val="0"/>
                <w:szCs w:val="21"/>
              </w:rPr>
              <w:t>个</w:t>
            </w:r>
            <w:r>
              <w:rPr>
                <w:rFonts w:ascii="宋体" w:hAnsi="宋体" w:eastAsia="宋体" w:cs="宋体"/>
                <w:kern w:val="0"/>
                <w:szCs w:val="21"/>
              </w:rPr>
              <w:t>，触摸开关1</w:t>
            </w:r>
            <w:r>
              <w:rPr>
                <w:rFonts w:hint="eastAsia" w:ascii="宋体" w:hAnsi="宋体" w:eastAsia="宋体" w:cs="宋体"/>
                <w:kern w:val="0"/>
                <w:szCs w:val="21"/>
              </w:rPr>
              <w:t>个</w:t>
            </w:r>
            <w:r>
              <w:rPr>
                <w:rFonts w:ascii="宋体" w:hAnsi="宋体" w:eastAsia="宋体" w:cs="宋体"/>
                <w:kern w:val="0"/>
                <w:szCs w:val="21"/>
              </w:rPr>
              <w:t>，双舵机驱动</w:t>
            </w:r>
            <w:r>
              <w:rPr>
                <w:rFonts w:hint="eastAsia" w:ascii="宋体" w:hAnsi="宋体" w:eastAsia="宋体" w:cs="宋体"/>
                <w:kern w:val="0"/>
                <w:szCs w:val="21"/>
              </w:rPr>
              <w:t>1个，</w:t>
            </w:r>
            <w:r>
              <w:rPr>
                <w:rFonts w:ascii="宋体" w:hAnsi="宋体" w:eastAsia="宋体" w:cs="宋体"/>
                <w:kern w:val="0"/>
                <w:szCs w:val="21"/>
              </w:rPr>
              <w:t>小舵机1</w:t>
            </w:r>
            <w:r>
              <w:rPr>
                <w:rFonts w:hint="eastAsia" w:ascii="宋体" w:hAnsi="宋体" w:eastAsia="宋体" w:cs="宋体"/>
                <w:kern w:val="0"/>
                <w:szCs w:val="21"/>
              </w:rPr>
              <w:t>个</w:t>
            </w:r>
            <w:r>
              <w:rPr>
                <w:rFonts w:ascii="宋体" w:hAnsi="宋体" w:eastAsia="宋体" w:cs="宋体"/>
                <w:kern w:val="0"/>
                <w:szCs w:val="21"/>
              </w:rPr>
              <w:t>，LED面板1</w:t>
            </w:r>
            <w:r>
              <w:rPr>
                <w:rFonts w:hint="eastAsia" w:ascii="宋体" w:hAnsi="宋体" w:eastAsia="宋体" w:cs="宋体"/>
                <w:kern w:val="0"/>
                <w:szCs w:val="21"/>
              </w:rPr>
              <w:t>个</w:t>
            </w:r>
            <w:r>
              <w:rPr>
                <w:rFonts w:ascii="宋体" w:hAnsi="宋体" w:eastAsia="宋体" w:cs="宋体"/>
                <w:kern w:val="0"/>
                <w:szCs w:val="21"/>
              </w:rPr>
              <w:t>，蜂鸣器1</w:t>
            </w:r>
            <w:r>
              <w:rPr>
                <w:rFonts w:hint="eastAsia" w:ascii="宋体" w:hAnsi="宋体" w:eastAsia="宋体" w:cs="宋体"/>
                <w:kern w:val="0"/>
                <w:szCs w:val="21"/>
              </w:rPr>
              <w:t>个</w:t>
            </w:r>
            <w:r>
              <w:rPr>
                <w:rFonts w:ascii="宋体" w:hAnsi="宋体" w:eastAsia="宋体" w:cs="宋体"/>
                <w:kern w:val="0"/>
                <w:szCs w:val="21"/>
              </w:rPr>
              <w:t>，陀螺仪传感器1</w:t>
            </w:r>
            <w:r>
              <w:rPr>
                <w:rFonts w:hint="eastAsia" w:ascii="宋体" w:hAnsi="宋体" w:eastAsia="宋体" w:cs="宋体"/>
                <w:kern w:val="0"/>
                <w:szCs w:val="21"/>
              </w:rPr>
              <w:t>个</w:t>
            </w:r>
            <w:r>
              <w:rPr>
                <w:rFonts w:ascii="宋体" w:hAnsi="宋体" w:eastAsia="宋体" w:cs="宋体"/>
                <w:kern w:val="0"/>
                <w:szCs w:val="21"/>
              </w:rPr>
              <w:t>，磁吸板9</w:t>
            </w:r>
            <w:r>
              <w:rPr>
                <w:rFonts w:hint="eastAsia" w:ascii="宋体" w:hAnsi="宋体" w:eastAsia="宋体" w:cs="宋体"/>
                <w:kern w:val="0"/>
                <w:szCs w:val="21"/>
              </w:rPr>
              <w:t>块</w:t>
            </w:r>
            <w:r>
              <w:rPr>
                <w:rFonts w:ascii="宋体" w:hAnsi="宋体" w:eastAsia="宋体" w:cs="宋体"/>
                <w:kern w:val="0"/>
                <w:szCs w:val="21"/>
              </w:rPr>
              <w:t>，usb数据线1</w:t>
            </w:r>
            <w:r>
              <w:rPr>
                <w:rFonts w:hint="eastAsia" w:ascii="宋体" w:hAnsi="宋体" w:eastAsia="宋体" w:cs="宋体"/>
                <w:kern w:val="0"/>
                <w:szCs w:val="21"/>
              </w:rPr>
              <w:t>根</w:t>
            </w:r>
            <w:r>
              <w:rPr>
                <w:rFonts w:ascii="宋体" w:hAnsi="宋体" w:eastAsia="宋体" w:cs="宋体"/>
                <w:kern w:val="0"/>
                <w:szCs w:val="21"/>
              </w:rPr>
              <w:t>，纸模7</w:t>
            </w:r>
            <w:r>
              <w:rPr>
                <w:rFonts w:hint="eastAsia" w:ascii="宋体" w:hAnsi="宋体" w:eastAsia="宋体" w:cs="宋体"/>
                <w:kern w:val="0"/>
                <w:szCs w:val="21"/>
              </w:rPr>
              <w:t>块</w:t>
            </w:r>
            <w:r>
              <w:rPr>
                <w:rFonts w:ascii="宋体" w:hAnsi="宋体" w:eastAsia="宋体" w:cs="宋体"/>
                <w:kern w:val="0"/>
                <w:szCs w:val="21"/>
              </w:rPr>
              <w:t>，四色鳄鱼夹+地线1</w:t>
            </w:r>
            <w:r>
              <w:rPr>
                <w:rFonts w:hint="eastAsia" w:ascii="宋体" w:hAnsi="宋体" w:eastAsia="宋体" w:cs="宋体"/>
                <w:kern w:val="0"/>
                <w:szCs w:val="21"/>
              </w:rPr>
              <w:t>根</w:t>
            </w:r>
            <w:r>
              <w:rPr>
                <w:rFonts w:ascii="宋体" w:hAnsi="宋体" w:eastAsia="宋体" w:cs="宋体"/>
                <w:kern w:val="0"/>
                <w:szCs w:val="21"/>
              </w:rPr>
              <w:t>，舵机配件包1</w:t>
            </w:r>
            <w:r>
              <w:rPr>
                <w:rFonts w:hint="eastAsia" w:ascii="宋体" w:hAnsi="宋体" w:eastAsia="宋体" w:cs="宋体"/>
                <w:kern w:val="0"/>
                <w:szCs w:val="21"/>
              </w:rPr>
              <w:t>根</w:t>
            </w:r>
            <w:r>
              <w:rPr>
                <w:rFonts w:ascii="宋体" w:hAnsi="宋体" w:eastAsia="宋体" w:cs="宋体"/>
                <w:kern w:val="0"/>
                <w:szCs w:val="21"/>
              </w:rPr>
              <w:t>，摩擦销36</w:t>
            </w:r>
            <w:r>
              <w:rPr>
                <w:rFonts w:hint="eastAsia" w:ascii="宋体" w:hAnsi="宋体" w:eastAsia="宋体" w:cs="宋体"/>
                <w:kern w:val="0"/>
                <w:szCs w:val="21"/>
              </w:rPr>
              <w:t>个</w:t>
            </w:r>
            <w:r>
              <w:rPr>
                <w:rFonts w:ascii="宋体" w:hAnsi="宋体" w:eastAsia="宋体" w:cs="宋体"/>
                <w:kern w:val="0"/>
                <w:szCs w:val="21"/>
              </w:rPr>
              <w:t>，说明书1</w:t>
            </w:r>
            <w:r>
              <w:rPr>
                <w:rFonts w:hint="eastAsia" w:ascii="宋体" w:hAnsi="宋体" w:eastAsia="宋体" w:cs="宋体"/>
                <w:kern w:val="0"/>
                <w:szCs w:val="21"/>
              </w:rPr>
              <w:t>本。</w:t>
            </w:r>
          </w:p>
          <w:p>
            <w:pPr>
              <w:widowControl/>
              <w:jc w:val="left"/>
              <w:rPr>
                <w:rFonts w:ascii="宋体" w:hAnsi="宋体" w:eastAsia="宋体" w:cs="宋体"/>
                <w:szCs w:val="21"/>
              </w:rPr>
            </w:pPr>
            <w:r>
              <w:rPr>
                <w:rFonts w:hint="eastAsia" w:ascii="宋体" w:hAnsi="宋体" w:eastAsia="宋体" w:cs="宋体"/>
                <w:kern w:val="0"/>
                <w:szCs w:val="21"/>
              </w:rPr>
              <w:t>3、功能：可以搭建</w:t>
            </w:r>
            <w:r>
              <w:rPr>
                <w:rFonts w:hint="eastAsia" w:ascii="宋体" w:hAnsi="宋体" w:eastAsia="宋体"/>
                <w:szCs w:val="21"/>
              </w:rPr>
              <w:t>欢脱的兔子, 摇尾巴的小猫, 咬人的恐龙，音乐草, 电报机、拆炸弹和打蝶机多种模型。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11</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rPr>
              <w:t>趣味电子拼装电路</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szCs w:val="21"/>
              </w:rPr>
              <w:t>规格:部件54个,可以</w:t>
            </w:r>
            <w:r>
              <w:rPr>
                <w:rFonts w:hint="eastAsia" w:ascii="宋体" w:hAnsi="宋体" w:eastAsia="宋体" w:cs="宋体"/>
                <w:szCs w:val="21"/>
              </w:rPr>
              <w:t>搭建2000个电路模型.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b/>
                <w:bCs/>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6</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kern w:val="0"/>
                <w:szCs w:val="21"/>
              </w:rPr>
            </w:pP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shd w:val="clear" w:color="auto" w:fill="FFFFFF"/>
              <w:spacing w:before="100" w:beforeAutospacing="1" w:after="100" w:afterAutospacing="1"/>
              <w:jc w:val="center"/>
              <w:rPr>
                <w:rFonts w:ascii="宋体" w:hAnsi="宋体" w:eastAsia="宋体" w:cs="宋体"/>
                <w:b/>
                <w:kern w:val="0"/>
                <w:sz w:val="24"/>
              </w:rPr>
            </w:pPr>
            <w:r>
              <w:rPr>
                <w:rFonts w:hint="eastAsia" w:ascii="宋体" w:hAnsi="宋体" w:eastAsia="宋体" w:cs="宋体"/>
                <w:b/>
                <w:kern w:val="0"/>
                <w:sz w:val="24"/>
              </w:rPr>
              <w:t>3、</w:t>
            </w:r>
            <w:r>
              <w:rPr>
                <w:rFonts w:hint="eastAsia" w:ascii="宋体" w:hAnsi="宋体" w:eastAsia="宋体"/>
                <w:b/>
              </w:rPr>
              <w:t>无线电</w:t>
            </w:r>
            <w:r>
              <w:rPr>
                <w:rFonts w:hint="eastAsia" w:ascii="宋体" w:hAnsi="宋体" w:eastAsia="宋体" w:cs="宋体"/>
                <w:b/>
                <w:szCs w:val="21"/>
              </w:rPr>
              <w:t>设计与搭建区</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olor w:val="000000"/>
                <w:sz w:val="22"/>
              </w:rPr>
            </w:pPr>
            <w:r>
              <w:rPr>
                <w:rFonts w:hint="eastAsia" w:ascii="等线" w:hAnsi="等线" w:eastAsia="等线"/>
                <w:color w:val="000000"/>
                <w:sz w:val="22"/>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Tahoma"/>
                <w:b/>
                <w:bCs/>
                <w:sz w:val="19"/>
                <w:szCs w:val="19"/>
              </w:rPr>
            </w:pPr>
            <w:r>
              <w:rPr>
                <w:rFonts w:ascii="宋体" w:hAnsi="宋体" w:eastAsia="宋体"/>
              </w:rPr>
              <w:t>无线电台</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ascii="宋体" w:hAnsi="宋体" w:eastAsia="宋体"/>
              </w:rPr>
              <w:t>规格：主要装置：无线电台和收音机。通过发射装置，可以把摩斯密码、歌声或语音通过FM广播发送，然后通过收音机进行接收。发射有效范围：10米</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b/>
                <w:bCs/>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ascii="宋体" w:hAnsi="宋体" w:eastAsia="宋体" w:cs="Helvetica"/>
              </w:rPr>
              <w:t>收音机</w:t>
            </w:r>
          </w:p>
        </w:tc>
        <w:tc>
          <w:tcPr>
            <w:tcW w:w="6302" w:type="dxa"/>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规格：</w:t>
            </w:r>
            <w:r>
              <w:rPr>
                <w:rFonts w:ascii="宋体" w:hAnsi="宋体" w:eastAsia="宋体" w:cs="宋体"/>
                <w:kern w:val="0"/>
                <w:sz w:val="24"/>
                <w:szCs w:val="24"/>
              </w:rPr>
              <w:t>FM收音机模块 ×1</w:t>
            </w:r>
            <w:r>
              <w:rPr>
                <w:rFonts w:hint="eastAsia" w:ascii="宋体" w:hAnsi="宋体" w:eastAsia="宋体" w:cs="宋体"/>
                <w:kern w:val="0"/>
                <w:sz w:val="24"/>
                <w:szCs w:val="24"/>
              </w:rPr>
              <w:t>、</w:t>
            </w:r>
            <w:r>
              <w:rPr>
                <w:rFonts w:ascii="宋体" w:hAnsi="宋体" w:eastAsia="宋体" w:cs="宋体"/>
                <w:kern w:val="0"/>
                <w:sz w:val="24"/>
                <w:szCs w:val="24"/>
              </w:rPr>
              <w:t>功放模块 ×1</w:t>
            </w:r>
            <w:r>
              <w:rPr>
                <w:rFonts w:hint="eastAsia" w:ascii="宋体" w:hAnsi="宋体" w:eastAsia="宋体" w:cs="宋体"/>
                <w:kern w:val="0"/>
                <w:sz w:val="24"/>
                <w:szCs w:val="24"/>
              </w:rPr>
              <w:t>、</w:t>
            </w:r>
            <w:r>
              <w:rPr>
                <w:rFonts w:ascii="宋体" w:hAnsi="宋体" w:eastAsia="宋体" w:cs="宋体"/>
                <w:kern w:val="0"/>
                <w:sz w:val="24"/>
                <w:szCs w:val="24"/>
              </w:rPr>
              <w:t>CR123A电池模块×1</w:t>
            </w:r>
            <w:r>
              <w:rPr>
                <w:rFonts w:hint="eastAsia" w:ascii="宋体" w:hAnsi="宋体" w:eastAsia="宋体" w:cs="宋体"/>
                <w:kern w:val="0"/>
                <w:sz w:val="24"/>
                <w:szCs w:val="24"/>
              </w:rPr>
              <w:t>、</w:t>
            </w:r>
            <w:r>
              <w:rPr>
                <w:rFonts w:ascii="宋体" w:hAnsi="宋体" w:eastAsia="宋体" w:cs="宋体"/>
                <w:kern w:val="0"/>
                <w:sz w:val="24"/>
                <w:szCs w:val="24"/>
              </w:rPr>
              <w:t>CR123A电池×1</w:t>
            </w:r>
            <w:r>
              <w:rPr>
                <w:rFonts w:hint="eastAsia" w:ascii="宋体" w:hAnsi="宋体" w:eastAsia="宋体" w:cs="宋体"/>
                <w:kern w:val="0"/>
                <w:sz w:val="24"/>
                <w:szCs w:val="24"/>
              </w:rPr>
              <w:t>、</w:t>
            </w:r>
            <w:r>
              <w:rPr>
                <w:rFonts w:ascii="宋体" w:hAnsi="宋体" w:eastAsia="宋体" w:cs="宋体"/>
                <w:kern w:val="0"/>
                <w:sz w:val="24"/>
                <w:szCs w:val="24"/>
              </w:rPr>
              <w:t>自锁开关模块×1</w:t>
            </w:r>
            <w:r>
              <w:rPr>
                <w:rFonts w:hint="eastAsia" w:ascii="宋体" w:hAnsi="宋体" w:eastAsia="宋体" w:cs="宋体"/>
                <w:kern w:val="0"/>
                <w:sz w:val="24"/>
                <w:szCs w:val="24"/>
              </w:rPr>
              <w:t>、</w:t>
            </w:r>
            <w:r>
              <w:rPr>
                <w:rFonts w:ascii="宋体" w:hAnsi="宋体" w:eastAsia="宋体" w:cs="宋体"/>
                <w:kern w:val="0"/>
                <w:sz w:val="24"/>
                <w:szCs w:val="24"/>
              </w:rPr>
              <w:t>轻触开关模块×4</w:t>
            </w:r>
            <w:r>
              <w:rPr>
                <w:rFonts w:hint="eastAsia" w:ascii="宋体" w:hAnsi="宋体" w:eastAsia="宋体" w:cs="宋体"/>
                <w:kern w:val="0"/>
                <w:sz w:val="24"/>
                <w:szCs w:val="24"/>
              </w:rPr>
              <w:t>、</w:t>
            </w:r>
            <w:r>
              <w:rPr>
                <w:rFonts w:ascii="宋体" w:hAnsi="宋体" w:eastAsia="宋体" w:cs="宋体"/>
                <w:kern w:val="0"/>
                <w:sz w:val="24"/>
                <w:szCs w:val="24"/>
              </w:rPr>
              <w:t>音频插座模块×1</w:t>
            </w:r>
            <w:r>
              <w:rPr>
                <w:rFonts w:hint="eastAsia" w:ascii="宋体" w:hAnsi="宋体" w:eastAsia="宋体" w:cs="宋体"/>
                <w:kern w:val="0"/>
                <w:sz w:val="24"/>
                <w:szCs w:val="24"/>
              </w:rPr>
              <w:t>、</w:t>
            </w:r>
            <w:r>
              <w:rPr>
                <w:rFonts w:ascii="宋体" w:hAnsi="宋体" w:eastAsia="宋体" w:cs="宋体"/>
                <w:kern w:val="0"/>
                <w:sz w:val="24"/>
                <w:szCs w:val="24"/>
              </w:rPr>
              <w:t>喇叭模块×1</w:t>
            </w:r>
            <w:r>
              <w:rPr>
                <w:rFonts w:hint="eastAsia" w:ascii="宋体" w:hAnsi="宋体" w:eastAsia="宋体" w:cs="宋体"/>
                <w:kern w:val="0"/>
                <w:sz w:val="24"/>
                <w:szCs w:val="24"/>
              </w:rPr>
              <w:t>、</w:t>
            </w:r>
            <w:r>
              <w:rPr>
                <w:rFonts w:ascii="宋体" w:hAnsi="宋体" w:eastAsia="宋体" w:cs="宋体"/>
                <w:kern w:val="0"/>
                <w:sz w:val="24"/>
                <w:szCs w:val="24"/>
              </w:rPr>
              <w:t>L32导线模块×6</w:t>
            </w:r>
            <w:r>
              <w:rPr>
                <w:rFonts w:hint="eastAsia" w:ascii="宋体" w:hAnsi="宋体" w:eastAsia="宋体" w:cs="宋体"/>
                <w:kern w:val="0"/>
                <w:sz w:val="24"/>
                <w:szCs w:val="24"/>
              </w:rPr>
              <w:t>、</w:t>
            </w:r>
            <w:r>
              <w:rPr>
                <w:rFonts w:ascii="宋体" w:hAnsi="宋体" w:eastAsia="宋体" w:cs="宋体"/>
                <w:kern w:val="0"/>
                <w:sz w:val="24"/>
                <w:szCs w:val="24"/>
              </w:rPr>
              <w:t>L40导线模块×6</w:t>
            </w:r>
            <w:r>
              <w:rPr>
                <w:rFonts w:hint="eastAsia" w:ascii="宋体" w:hAnsi="宋体" w:eastAsia="宋体" w:cs="宋体"/>
                <w:kern w:val="0"/>
                <w:sz w:val="24"/>
                <w:szCs w:val="24"/>
              </w:rPr>
              <w:t>、</w:t>
            </w:r>
            <w:r>
              <w:rPr>
                <w:rFonts w:ascii="宋体" w:hAnsi="宋体" w:eastAsia="宋体" w:cs="宋体"/>
                <w:kern w:val="0"/>
                <w:sz w:val="24"/>
                <w:szCs w:val="24"/>
              </w:rPr>
              <w:t>L48导线模块×6</w:t>
            </w:r>
            <w:r>
              <w:rPr>
                <w:rFonts w:hint="eastAsia" w:ascii="宋体" w:hAnsi="宋体" w:eastAsia="宋体" w:cs="宋体"/>
                <w:kern w:val="0"/>
                <w:sz w:val="24"/>
                <w:szCs w:val="24"/>
              </w:rPr>
              <w:t>、</w:t>
            </w:r>
            <w:r>
              <w:rPr>
                <w:rFonts w:ascii="宋体" w:hAnsi="宋体" w:eastAsia="宋体" w:cs="宋体"/>
                <w:kern w:val="0"/>
                <w:sz w:val="24"/>
                <w:szCs w:val="24"/>
              </w:rPr>
              <w:t>L56导线模块×6</w:t>
            </w:r>
            <w:r>
              <w:rPr>
                <w:rFonts w:hint="eastAsia" w:ascii="宋体" w:hAnsi="宋体" w:eastAsia="宋体" w:cs="宋体"/>
                <w:kern w:val="0"/>
                <w:sz w:val="24"/>
                <w:szCs w:val="24"/>
              </w:rPr>
              <w:t>、</w:t>
            </w:r>
            <w:r>
              <w:rPr>
                <w:rFonts w:ascii="宋体" w:hAnsi="宋体" w:eastAsia="宋体" w:cs="宋体"/>
                <w:kern w:val="0"/>
                <w:sz w:val="24"/>
                <w:szCs w:val="24"/>
              </w:rPr>
              <w:t>组装手册×1</w:t>
            </w:r>
          </w:p>
          <w:p>
            <w:pPr>
              <w:widowControl/>
              <w:jc w:val="left"/>
              <w:rPr>
                <w:rFonts w:ascii="宋体" w:hAnsi="宋体" w:eastAsia="宋体" w:cs="宋体"/>
                <w:kern w:val="0"/>
                <w:sz w:val="24"/>
                <w:szCs w:val="24"/>
              </w:rPr>
            </w:pPr>
            <w:r>
              <w:rPr>
                <w:rFonts w:ascii="宋体" w:hAnsi="宋体" w:eastAsia="宋体" w:cs="宋体"/>
                <w:kern w:val="0"/>
                <w:sz w:val="24"/>
                <w:szCs w:val="24"/>
              </w:rPr>
              <w:t>输出功率：500mW（驱动耳机）</w:t>
            </w:r>
            <w:r>
              <w:rPr>
                <w:rFonts w:ascii="宋体" w:hAnsi="宋体" w:eastAsia="宋体" w:cs="宋体"/>
                <w:kern w:val="0"/>
                <w:sz w:val="24"/>
                <w:szCs w:val="24"/>
              </w:rPr>
              <w:br w:type="textWrapping"/>
            </w:r>
            <w:r>
              <w:rPr>
                <w:rFonts w:ascii="宋体" w:hAnsi="宋体" w:eastAsia="宋体" w:cs="宋体"/>
                <w:kern w:val="0"/>
                <w:sz w:val="24"/>
                <w:szCs w:val="24"/>
              </w:rPr>
              <w:t>频响范围：50HZ-18HKz</w:t>
            </w:r>
            <w:r>
              <w:rPr>
                <w:rFonts w:ascii="宋体" w:hAnsi="宋体" w:eastAsia="宋体" w:cs="宋体"/>
                <w:kern w:val="0"/>
                <w:sz w:val="24"/>
                <w:szCs w:val="24"/>
              </w:rPr>
              <w:br w:type="textWrapping"/>
            </w:r>
            <w:r>
              <w:rPr>
                <w:rFonts w:ascii="宋体" w:hAnsi="宋体" w:eastAsia="宋体" w:cs="宋体"/>
                <w:kern w:val="0"/>
                <w:sz w:val="24"/>
                <w:szCs w:val="24"/>
              </w:rPr>
              <w:t>声道：立体声</w:t>
            </w:r>
            <w:r>
              <w:rPr>
                <w:rFonts w:ascii="宋体" w:hAnsi="宋体" w:eastAsia="宋体" w:cs="宋体"/>
                <w:kern w:val="0"/>
                <w:sz w:val="24"/>
                <w:szCs w:val="24"/>
              </w:rPr>
              <w:br w:type="textWrapping"/>
            </w:r>
            <w:r>
              <w:rPr>
                <w:rFonts w:ascii="宋体" w:hAnsi="宋体" w:eastAsia="宋体" w:cs="宋体"/>
                <w:kern w:val="0"/>
                <w:sz w:val="24"/>
                <w:szCs w:val="24"/>
              </w:rPr>
              <w:t>接收频率调整范围：</w:t>
            </w:r>
            <w:r>
              <w:rPr>
                <w:rFonts w:ascii="宋体" w:hAnsi="宋体" w:eastAsia="宋体" w:cs="宋体"/>
                <w:kern w:val="0"/>
                <w:sz w:val="24"/>
                <w:szCs w:val="24"/>
              </w:rPr>
              <w:br w:type="textWrapping"/>
            </w:r>
            <w:r>
              <w:rPr>
                <w:rFonts w:ascii="宋体" w:hAnsi="宋体" w:eastAsia="宋体" w:cs="宋体"/>
                <w:kern w:val="0"/>
                <w:sz w:val="24"/>
                <w:szCs w:val="24"/>
              </w:rPr>
              <w:t>关闭校园广播87.0MHz-108.0MHz</w:t>
            </w:r>
            <w:r>
              <w:rPr>
                <w:rFonts w:ascii="宋体" w:hAnsi="宋体" w:eastAsia="宋体" w:cs="宋体"/>
                <w:kern w:val="0"/>
                <w:sz w:val="24"/>
                <w:szCs w:val="24"/>
              </w:rPr>
              <w:br w:type="textWrapping"/>
            </w:r>
            <w:r>
              <w:rPr>
                <w:rFonts w:ascii="宋体" w:hAnsi="宋体" w:eastAsia="宋体" w:cs="宋体"/>
                <w:kern w:val="0"/>
                <w:sz w:val="24"/>
                <w:szCs w:val="24"/>
              </w:rPr>
              <w:t>开启校园广播76.0MHz-108.0MHz</w:t>
            </w:r>
            <w:r>
              <w:rPr>
                <w:rFonts w:ascii="宋体" w:hAnsi="宋体" w:eastAsia="宋体" w:cs="宋体"/>
                <w:kern w:val="0"/>
                <w:sz w:val="24"/>
                <w:szCs w:val="24"/>
              </w:rPr>
              <w:br w:type="textWrapping"/>
            </w:r>
            <w:r>
              <w:rPr>
                <w:rFonts w:ascii="宋体" w:hAnsi="宋体" w:eastAsia="宋体" w:cs="宋体"/>
                <w:kern w:val="0"/>
                <w:sz w:val="24"/>
                <w:szCs w:val="24"/>
              </w:rPr>
              <w:t>等效噪音：≥30dB</w:t>
            </w:r>
          </w:p>
          <w:p>
            <w:pPr>
              <w:widowControl/>
              <w:jc w:val="left"/>
              <w:rPr>
                <w:rFonts w:ascii="宋体" w:hAnsi="宋体" w:eastAsia="宋体" w:cs="宋体"/>
                <w:kern w:val="0"/>
                <w:sz w:val="24"/>
                <w:szCs w:val="24"/>
              </w:rPr>
            </w:pPr>
            <w:r>
              <w:rPr>
                <w:rFonts w:ascii="宋体" w:hAnsi="宋体" w:eastAsia="宋体" w:cs="宋体"/>
                <w:kern w:val="0"/>
                <w:szCs w:val="21"/>
              </w:rPr>
              <w:t>1、</w:t>
            </w:r>
            <w:r>
              <w:rPr>
                <w:rFonts w:hint="eastAsia" w:ascii="宋体" w:hAnsi="宋体" w:eastAsia="宋体" w:cs="宋体"/>
                <w:kern w:val="0"/>
                <w:szCs w:val="21"/>
              </w:rPr>
              <w:t>可堆叠模块设计</w:t>
            </w:r>
          </w:p>
          <w:p>
            <w:pPr>
              <w:widowControl/>
              <w:jc w:val="left"/>
              <w:rPr>
                <w:rFonts w:ascii="宋体" w:hAnsi="宋体" w:eastAsia="宋体" w:cs="宋体"/>
                <w:kern w:val="0"/>
                <w:sz w:val="24"/>
                <w:szCs w:val="24"/>
              </w:rPr>
            </w:pPr>
            <w:r>
              <w:rPr>
                <w:rFonts w:hint="eastAsia" w:ascii="宋体" w:hAnsi="宋体" w:eastAsia="宋体" w:cs="宋体"/>
                <w:kern w:val="0"/>
                <w:szCs w:val="21"/>
              </w:rPr>
              <w:t>2</w:t>
            </w:r>
            <w:r>
              <w:rPr>
                <w:rFonts w:ascii="宋体" w:hAnsi="宋体" w:eastAsia="宋体" w:cs="宋体"/>
                <w:kern w:val="0"/>
                <w:szCs w:val="21"/>
              </w:rPr>
              <w:t>、</w:t>
            </w:r>
            <w:r>
              <w:rPr>
                <w:rFonts w:hint="eastAsia" w:ascii="宋体" w:hAnsi="宋体" w:eastAsia="宋体" w:cs="宋体"/>
                <w:kern w:val="0"/>
                <w:szCs w:val="21"/>
              </w:rPr>
              <w:t>模块之间采用磁性链接</w:t>
            </w:r>
            <w:r>
              <w:rPr>
                <w:rFonts w:ascii="宋体" w:hAnsi="宋体" w:eastAsia="宋体" w:cs="宋体"/>
                <w:kern w:val="0"/>
                <w:szCs w:val="21"/>
              </w:rPr>
              <w:t>，</w:t>
            </w:r>
            <w:r>
              <w:rPr>
                <w:rFonts w:hint="eastAsia" w:ascii="宋体" w:hAnsi="宋体" w:eastAsia="宋体" w:cs="宋体"/>
                <w:kern w:val="0"/>
                <w:szCs w:val="21"/>
              </w:rPr>
              <w:t>防反接</w:t>
            </w:r>
          </w:p>
          <w:p>
            <w:pPr>
              <w:widowControl/>
              <w:jc w:val="left"/>
              <w:rPr>
                <w:rFonts w:ascii="宋体" w:hAnsi="宋体" w:eastAsia="宋体" w:cs="宋体"/>
                <w:kern w:val="0"/>
                <w:sz w:val="24"/>
                <w:szCs w:val="24"/>
              </w:rPr>
            </w:pPr>
            <w:r>
              <w:rPr>
                <w:rFonts w:hint="eastAsia" w:ascii="宋体" w:hAnsi="宋体" w:eastAsia="宋体" w:cs="宋体"/>
                <w:kern w:val="0"/>
                <w:szCs w:val="21"/>
              </w:rPr>
              <w:t>3</w:t>
            </w:r>
            <w:r>
              <w:rPr>
                <w:rFonts w:ascii="宋体" w:hAnsi="宋体" w:eastAsia="宋体" w:cs="宋体"/>
                <w:kern w:val="0"/>
                <w:szCs w:val="21"/>
              </w:rPr>
              <w:t>、</w:t>
            </w:r>
            <w:r>
              <w:rPr>
                <w:rFonts w:hint="eastAsia" w:ascii="宋体" w:hAnsi="宋体" w:eastAsia="宋体" w:cs="宋体"/>
                <w:kern w:val="0"/>
                <w:szCs w:val="21"/>
              </w:rPr>
              <w:t>模块直接无需连线焊接</w:t>
            </w:r>
          </w:p>
          <w:p>
            <w:pPr>
              <w:autoSpaceDE w:val="0"/>
              <w:autoSpaceDN w:val="0"/>
              <w:adjustRightInd w:val="0"/>
              <w:snapToGrid w:val="0"/>
              <w:spacing w:line="320" w:lineRule="exact"/>
              <w:rPr>
                <w:rFonts w:ascii="宋体" w:hAnsi="宋体" w:eastAsia="宋体" w:cs="宋体"/>
                <w:szCs w:val="21"/>
              </w:rPr>
            </w:pPr>
            <w:r>
              <w:rPr>
                <w:rFonts w:hint="eastAsia" w:ascii="宋体" w:hAnsi="宋体" w:eastAsia="宋体" w:cs="宋体"/>
                <w:kern w:val="0"/>
                <w:szCs w:val="21"/>
              </w:rPr>
              <w:t>4</w:t>
            </w:r>
            <w:r>
              <w:rPr>
                <w:rFonts w:ascii="宋体" w:hAnsi="宋体" w:eastAsia="宋体" w:cs="宋体"/>
                <w:kern w:val="0"/>
                <w:szCs w:val="21"/>
              </w:rPr>
              <w:t>、</w:t>
            </w:r>
            <w:r>
              <w:rPr>
                <w:rFonts w:hint="eastAsia" w:ascii="宋体" w:hAnsi="宋体" w:eastAsia="宋体" w:cs="宋体"/>
                <w:kern w:val="0"/>
                <w:szCs w:val="21"/>
              </w:rPr>
              <w:t>免编程。</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center"/>
              <w:rPr>
                <w:rFonts w:ascii="宋体" w:hAnsi="宋体" w:eastAsia="宋体"/>
                <w:sz w:val="24"/>
                <w:szCs w:val="24"/>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Cs w:val="21"/>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p>
        </w:tc>
        <w:tc>
          <w:tcPr>
            <w:tcW w:w="630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cs="宋体"/>
                <w:b/>
                <w:szCs w:val="21"/>
              </w:rPr>
              <w:t>4、机械设计与搭建区</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olor w:val="000000"/>
                <w:sz w:val="22"/>
              </w:rPr>
            </w:pPr>
            <w:r>
              <w:rPr>
                <w:rFonts w:hint="eastAsia" w:ascii="等线" w:hAnsi="等线" w:eastAsia="等线"/>
                <w:color w:val="000000"/>
                <w:sz w:val="22"/>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cs="Helvetica"/>
                <w:bCs/>
                <w:kern w:val="0"/>
                <w:sz w:val="22"/>
              </w:rPr>
              <w:t>趣味</w:t>
            </w:r>
            <w:r>
              <w:rPr>
                <w:rFonts w:ascii="宋体" w:hAnsi="宋体" w:eastAsia="宋体" w:cs="Helvetica"/>
                <w:bCs/>
                <w:kern w:val="0"/>
                <w:sz w:val="22"/>
              </w:rPr>
              <w:t>机械</w:t>
            </w:r>
            <w:r>
              <w:rPr>
                <w:rFonts w:hint="eastAsia" w:ascii="宋体" w:hAnsi="宋体" w:eastAsia="宋体" w:cs="Helvetica"/>
                <w:bCs/>
                <w:kern w:val="0"/>
                <w:sz w:val="22"/>
              </w:rPr>
              <w:t>创客实验盒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b/>
                <w:szCs w:val="21"/>
              </w:rPr>
            </w:pPr>
            <w:r>
              <w:rPr>
                <w:rFonts w:hint="eastAsia" w:ascii="宋体" w:hAnsi="宋体" w:eastAsia="宋体"/>
              </w:rPr>
              <w:t>规格:200个部件, 学生自己搭建:太空单车、飞机、赛车、蝎子 机械人.</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center"/>
              <w:rPr>
                <w:rFonts w:ascii="宋体" w:hAnsi="宋体" w:eastAsia="宋体"/>
                <w:sz w:val="24"/>
                <w:szCs w:val="24"/>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r>
              <w:rPr>
                <w:rFonts w:hint="eastAsia" w:ascii="宋体" w:hAnsi="宋体" w:eastAsia="宋体"/>
                <w:szCs w:val="21"/>
              </w:rPr>
              <w:t>小球爬楼梯</w:t>
            </w:r>
          </w:p>
        </w:tc>
        <w:tc>
          <w:tcPr>
            <w:tcW w:w="6302" w:type="dxa"/>
            <w:tcBorders>
              <w:top w:val="single" w:color="auto" w:sz="4" w:space="0"/>
              <w:left w:val="nil"/>
              <w:bottom w:val="single" w:color="auto" w:sz="4" w:space="0"/>
              <w:right w:val="single" w:color="auto" w:sz="4" w:space="0"/>
            </w:tcBorders>
            <w:shd w:val="clear" w:color="auto" w:fill="auto"/>
            <w:vAlign w:val="bottom"/>
          </w:tcPr>
          <w:p>
            <w:pPr>
              <w:spacing w:line="320" w:lineRule="exact"/>
              <w:rPr>
                <w:rFonts w:ascii="宋体" w:hAnsi="宋体" w:eastAsia="宋体" w:cs="宋体"/>
                <w:szCs w:val="21"/>
              </w:rPr>
            </w:pPr>
            <w:r>
              <w:rPr>
                <w:rFonts w:hint="eastAsia" w:ascii="宋体" w:hAnsi="宋体" w:eastAsia="宋体" w:cs="宋体"/>
                <w:szCs w:val="21"/>
              </w:rPr>
              <w:t>规格:8件,190×1408160,太阳能转化为电能,驱动小球</w:t>
            </w:r>
            <w:r>
              <w:rPr>
                <w:rFonts w:hint="eastAsia" w:ascii="宋体" w:hAnsi="宋体" w:eastAsia="宋体"/>
              </w:rPr>
              <w:t>爬楼梯.</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3</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ascii="宋体" w:hAnsi="宋体" w:eastAsia="宋体" w:cs="Helvetica"/>
                <w:bCs/>
                <w:kern w:val="0"/>
                <w:szCs w:val="21"/>
              </w:rPr>
              <w:t>抽油机</w:t>
            </w:r>
          </w:p>
        </w:tc>
        <w:tc>
          <w:tcPr>
            <w:tcW w:w="6302" w:type="dxa"/>
            <w:tcBorders>
              <w:top w:val="single" w:color="auto" w:sz="4" w:space="0"/>
              <w:left w:val="nil"/>
              <w:bottom w:val="single" w:color="auto" w:sz="4" w:space="0"/>
              <w:right w:val="single" w:color="auto" w:sz="4" w:space="0"/>
            </w:tcBorders>
            <w:shd w:val="clear" w:color="auto" w:fill="auto"/>
            <w:vAlign w:val="bottom"/>
          </w:tcPr>
          <w:p>
            <w:pPr>
              <w:rPr>
                <w:rFonts w:ascii="宋体" w:hAnsi="宋体" w:eastAsia="宋体"/>
                <w:b/>
                <w:sz w:val="24"/>
                <w:szCs w:val="24"/>
              </w:rPr>
            </w:pPr>
            <w:r>
              <w:rPr>
                <w:rFonts w:hint="eastAsia" w:ascii="宋体" w:hAnsi="宋体" w:eastAsia="宋体"/>
              </w:rPr>
              <w:t>规格:</w:t>
            </w:r>
            <w:r>
              <w:rPr>
                <w:rFonts w:ascii="宋体" w:hAnsi="宋体" w:eastAsia="宋体"/>
              </w:rPr>
              <w:t xml:space="preserve"> 13</w:t>
            </w:r>
            <w:r>
              <w:rPr>
                <w:rFonts w:hint="eastAsia" w:ascii="宋体" w:hAnsi="宋体" w:eastAsia="宋体"/>
              </w:rPr>
              <w:t>0</w:t>
            </w:r>
            <w:r>
              <w:rPr>
                <w:rFonts w:ascii="宋体" w:hAnsi="宋体" w:eastAsia="宋体"/>
              </w:rPr>
              <w:t>×10</w:t>
            </w:r>
            <w:r>
              <w:rPr>
                <w:rFonts w:hint="eastAsia" w:ascii="宋体" w:hAnsi="宋体" w:eastAsia="宋体"/>
              </w:rPr>
              <w:t>0</w:t>
            </w:r>
            <w:r>
              <w:rPr>
                <w:rFonts w:ascii="宋体" w:hAnsi="宋体" w:eastAsia="宋体"/>
              </w:rPr>
              <w:t>×18</w:t>
            </w:r>
            <w:r>
              <w:rPr>
                <w:rFonts w:hint="eastAsia" w:ascii="宋体" w:hAnsi="宋体" w:eastAsia="宋体"/>
              </w:rPr>
              <w:t>0, 学生自己搭建,</w:t>
            </w:r>
            <w:r>
              <w:rPr>
                <w:rFonts w:ascii="宋体" w:hAnsi="宋体" w:eastAsia="宋体"/>
              </w:rPr>
              <w:t>抽油机会模仿石油开采的抽油机一样进行运动。</w:t>
            </w:r>
          </w:p>
        </w:tc>
        <w:tc>
          <w:tcPr>
            <w:tcW w:w="691" w:type="dxa"/>
            <w:tcBorders>
              <w:top w:val="single" w:color="auto" w:sz="4" w:space="0"/>
              <w:left w:val="nil"/>
              <w:bottom w:val="single" w:color="auto" w:sz="4" w:space="0"/>
              <w:right w:val="single" w:color="auto" w:sz="4" w:space="0"/>
            </w:tcBorders>
            <w:shd w:val="clear" w:color="auto" w:fill="auto"/>
            <w:vAlign w:val="center"/>
          </w:tcPr>
          <w:p>
            <w:pPr>
              <w:spacing w:after="160" w:line="0" w:lineRule="atLeast"/>
              <w:jc w:val="center"/>
              <w:rPr>
                <w:rFonts w:ascii="宋体" w:hAnsi="宋体" w:eastAsia="宋体"/>
                <w:sz w:val="24"/>
                <w:szCs w:val="24"/>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4</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cs="宋体"/>
                <w:szCs w:val="21"/>
              </w:rPr>
              <w:t>创客教育--机械结构设计实验箱1号</w:t>
            </w:r>
          </w:p>
        </w:tc>
        <w:tc>
          <w:tcPr>
            <w:tcW w:w="6302" w:type="dxa"/>
            <w:tcBorders>
              <w:top w:val="single" w:color="auto" w:sz="4" w:space="0"/>
              <w:left w:val="nil"/>
              <w:bottom w:val="single" w:color="auto" w:sz="4" w:space="0"/>
              <w:right w:val="single" w:color="auto" w:sz="4" w:space="0"/>
            </w:tcBorders>
            <w:shd w:val="clear" w:color="auto" w:fill="auto"/>
          </w:tcPr>
          <w:p>
            <w:pPr>
              <w:rPr>
                <w:rFonts w:ascii="宋体" w:hAnsi="宋体" w:eastAsia="宋体"/>
                <w:szCs w:val="21"/>
              </w:rPr>
            </w:pPr>
            <w:r>
              <w:rPr>
                <w:rFonts w:hint="eastAsia" w:ascii="宋体" w:hAnsi="宋体" w:eastAsia="宋体"/>
                <w:szCs w:val="21"/>
              </w:rPr>
              <w:t>规格：</w:t>
            </w:r>
            <w:r>
              <w:rPr>
                <w:rFonts w:ascii="宋体" w:hAnsi="宋体" w:eastAsia="宋体"/>
                <w:szCs w:val="21"/>
              </w:rPr>
              <w:t>520</w:t>
            </w:r>
            <w:r>
              <w:rPr>
                <w:rFonts w:hint="eastAsia" w:ascii="宋体" w:hAnsi="宋体" w:eastAsia="宋体"/>
                <w:szCs w:val="21"/>
              </w:rPr>
              <w:t>×</w:t>
            </w:r>
            <w:r>
              <w:rPr>
                <w:rFonts w:ascii="宋体" w:hAnsi="宋体" w:eastAsia="宋体"/>
                <w:szCs w:val="21"/>
              </w:rPr>
              <w:t>406</w:t>
            </w:r>
            <w:r>
              <w:rPr>
                <w:rFonts w:hint="eastAsia" w:ascii="宋体" w:hAnsi="宋体" w:eastAsia="宋体"/>
                <w:szCs w:val="21"/>
              </w:rPr>
              <w:t>×</w:t>
            </w:r>
            <w:r>
              <w:rPr>
                <w:rFonts w:ascii="宋体" w:hAnsi="宋体" w:eastAsia="宋体"/>
                <w:szCs w:val="21"/>
              </w:rPr>
              <w:t>176</w:t>
            </w:r>
            <w:r>
              <w:rPr>
                <w:rFonts w:hint="eastAsia" w:ascii="宋体" w:hAnsi="宋体" w:eastAsia="宋体"/>
                <w:szCs w:val="21"/>
              </w:rPr>
              <w:t>，</w:t>
            </w:r>
            <w:r>
              <w:rPr>
                <w:rFonts w:ascii="宋体" w:hAnsi="宋体" w:eastAsia="宋体"/>
                <w:szCs w:val="21"/>
              </w:rPr>
              <w:t>212件</w:t>
            </w:r>
            <w:r>
              <w:rPr>
                <w:rFonts w:hint="eastAsia" w:ascii="宋体" w:hAnsi="宋体" w:eastAsia="宋体"/>
                <w:szCs w:val="21"/>
              </w:rPr>
              <w:t>，</w:t>
            </w:r>
            <w:r>
              <w:rPr>
                <w:rFonts w:ascii="宋体" w:hAnsi="宋体" w:eastAsia="宋体"/>
                <w:szCs w:val="21"/>
              </w:rPr>
              <w:t xml:space="preserve"> </w:t>
            </w:r>
            <w:r>
              <w:rPr>
                <w:rFonts w:hint="eastAsia" w:ascii="宋体" w:hAnsi="宋体" w:eastAsia="宋体"/>
                <w:szCs w:val="21"/>
              </w:rPr>
              <w:t>会攀爬的水、液压魔术、空气微粒的流动方向和受热的力等17个实验。</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5</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szCs w:val="21"/>
              </w:rPr>
            </w:pPr>
            <w:r>
              <w:rPr>
                <w:rFonts w:hint="eastAsia" w:ascii="宋体" w:hAnsi="宋体" w:eastAsia="宋体" w:cs="宋体"/>
                <w:szCs w:val="21"/>
              </w:rPr>
              <w:t>创客教育--机械结构设计实验箱2号</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szCs w:val="21"/>
              </w:rPr>
            </w:pPr>
            <w:r>
              <w:rPr>
                <w:rFonts w:hint="eastAsia" w:ascii="宋体" w:hAnsi="宋体" w:eastAsia="宋体"/>
                <w:szCs w:val="21"/>
              </w:rPr>
              <w:t>规格：</w:t>
            </w:r>
            <w:r>
              <w:rPr>
                <w:rFonts w:ascii="宋体" w:hAnsi="宋体" w:eastAsia="宋体"/>
                <w:szCs w:val="21"/>
              </w:rPr>
              <w:t>520</w:t>
            </w:r>
            <w:r>
              <w:rPr>
                <w:rFonts w:hint="eastAsia" w:ascii="宋体" w:hAnsi="宋体" w:eastAsia="宋体"/>
                <w:szCs w:val="21"/>
              </w:rPr>
              <w:t>×</w:t>
            </w:r>
            <w:r>
              <w:rPr>
                <w:rFonts w:ascii="宋体" w:hAnsi="宋体" w:eastAsia="宋体"/>
                <w:szCs w:val="21"/>
              </w:rPr>
              <w:t>406</w:t>
            </w:r>
            <w:r>
              <w:rPr>
                <w:rFonts w:hint="eastAsia" w:ascii="宋体" w:hAnsi="宋体" w:eastAsia="宋体"/>
                <w:szCs w:val="21"/>
              </w:rPr>
              <w:t>×</w:t>
            </w:r>
            <w:r>
              <w:rPr>
                <w:rFonts w:ascii="宋体" w:hAnsi="宋体" w:eastAsia="宋体"/>
                <w:szCs w:val="21"/>
              </w:rPr>
              <w:t>176</w:t>
            </w:r>
            <w:r>
              <w:rPr>
                <w:rFonts w:hint="eastAsia" w:ascii="宋体" w:hAnsi="宋体" w:eastAsia="宋体"/>
                <w:szCs w:val="21"/>
              </w:rPr>
              <w:t>，</w:t>
            </w:r>
            <w:r>
              <w:rPr>
                <w:rFonts w:hint="eastAsia" w:ascii="宋体" w:hAnsi="宋体" w:eastAsia="宋体" w:cs="Helvetica"/>
                <w:vanish/>
                <w:szCs w:val="21"/>
              </w:rPr>
              <w:t>302件，</w:t>
            </w:r>
            <w:r>
              <w:rPr>
                <w:rFonts w:hint="eastAsia" w:ascii="宋体" w:hAnsi="宋体" w:eastAsia="宋体"/>
                <w:szCs w:val="21"/>
              </w:rPr>
              <w:t>可开展速度测量、物体的惯性、空中轨跡、力的传输与平衡、水的能量、风力发电、擒鸟与放鸟、摆动的能量、测量摩擦力、离心力的应用等30多个实验。</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6</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Cs w:val="21"/>
              </w:rPr>
            </w:pPr>
            <w:r>
              <w:rPr>
                <w:rFonts w:ascii="宋体" w:hAnsi="宋体" w:eastAsia="宋体"/>
                <w:szCs w:val="21"/>
              </w:rPr>
              <w:t>液压机械创意实验箱</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Cs w:val="21"/>
              </w:rPr>
            </w:pPr>
            <w:r>
              <w:rPr>
                <w:rFonts w:ascii="宋体" w:hAnsi="宋体" w:eastAsia="宋体"/>
                <w:szCs w:val="21"/>
              </w:rPr>
              <w:t>1、提供3</w:t>
            </w:r>
            <w:r>
              <w:rPr>
                <w:rFonts w:hint="eastAsia" w:ascii="宋体" w:hAnsi="宋体" w:eastAsia="宋体"/>
                <w:szCs w:val="21"/>
              </w:rPr>
              <w:t>1</w:t>
            </w:r>
            <w:r>
              <w:rPr>
                <w:rFonts w:ascii="宋体" w:hAnsi="宋体" w:eastAsia="宋体"/>
                <w:szCs w:val="21"/>
              </w:rPr>
              <w:t>0个电子控制搭建部件，搭建</w:t>
            </w:r>
            <w:r>
              <w:rPr>
                <w:rFonts w:hint="eastAsia" w:ascii="宋体" w:hAnsi="宋体" w:eastAsia="宋体" w:cs="宋体"/>
                <w:kern w:val="0"/>
                <w:szCs w:val="21"/>
              </w:rPr>
              <w:t>液压挖土机、液压推土机、液压起重机、液压消防车、液压机器臂、液压搬木车</w:t>
            </w:r>
            <w:r>
              <w:rPr>
                <w:rFonts w:ascii="宋体" w:hAnsi="宋体" w:eastAsia="宋体"/>
                <w:szCs w:val="21"/>
              </w:rPr>
              <w:t>等5种机械</w:t>
            </w:r>
            <w:r>
              <w:rPr>
                <w:rFonts w:hint="eastAsia" w:ascii="宋体" w:hAnsi="宋体" w:eastAsia="宋体"/>
                <w:szCs w:val="21"/>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7</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趣味机械创客实验箱</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szCs w:val="21"/>
              </w:rPr>
              <w:t>规格</w:t>
            </w:r>
            <w:r>
              <w:rPr>
                <w:rFonts w:ascii="宋体" w:hAnsi="宋体" w:eastAsia="宋体"/>
                <w:szCs w:val="21"/>
              </w:rPr>
              <w:t>:80</w:t>
            </w:r>
            <w:r>
              <w:rPr>
                <w:rFonts w:hint="eastAsia" w:ascii="宋体" w:hAnsi="宋体" w:eastAsia="宋体"/>
                <w:szCs w:val="21"/>
              </w:rPr>
              <w:t>个部件：翻板·底板·球·卡片板·鱼上颚·蜂鸣器·蜂鸣盖·鱼下颚·鱼鳍·鱼大身·变速箱盖·直角臂·鱼身支架·滑动开关·鱼尾（左右）·发动机·电池座·弹簧·翅膀</w:t>
            </w:r>
            <w:r>
              <w:rPr>
                <w:rFonts w:ascii="宋体" w:hAnsi="宋体" w:eastAsia="宋体"/>
                <w:szCs w:val="21"/>
              </w:rPr>
              <w:t>2</w:t>
            </w:r>
            <w:r>
              <w:rPr>
                <w:rFonts w:hint="eastAsia" w:ascii="宋体" w:hAnsi="宋体" w:eastAsia="宋体"/>
                <w:szCs w:val="21"/>
              </w:rPr>
              <w:t>个·尾马·鸟身·传动轴·直型臂·角型臂·变速箱盖·鸟身支架·底座·发动机·电池座·弹簧连接器·滑动开关·变速箱·左前臂·右前臂·缓冲器·底盘·直型臂·直角臂·变速箱·发动机·电池座·泡沫球·滑动开关·塑料环</w:t>
            </w:r>
            <w:r>
              <w:rPr>
                <w:rFonts w:ascii="宋体" w:hAnsi="宋体" w:eastAsia="宋体"/>
                <w:szCs w:val="21"/>
              </w:rPr>
              <w:t>3</w:t>
            </w:r>
            <w:r>
              <w:rPr>
                <w:rFonts w:hint="eastAsia" w:ascii="宋体" w:hAnsi="宋体" w:eastAsia="宋体"/>
                <w:szCs w:val="21"/>
              </w:rPr>
              <w:t>个·弹簧连接器·矩形管·轮子·支架·翻板·底板·球·卡片板·发动机·电池座·滑动开关·弹簧连接器·金属管脚·塑料喇叭线·直角臂·底盘·塑料环·弹簧连接器·变速箱·发动机·电池座·滑动开关·风扇叶片·风扇罩·变速箱·水箱·轮子·底板·发动机·电池座·滑动开关·弹簧连接器。可以制作电动车、机械鱼、飞鸟、射球机、收集机、泡泡机</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8</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cs="宋体"/>
                <w:szCs w:val="21"/>
              </w:rPr>
              <w:t>机械与力学创客实验箱</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Cs w:val="21"/>
              </w:rPr>
            </w:pPr>
            <w:r>
              <w:rPr>
                <w:rFonts w:hint="eastAsia" w:ascii="宋体" w:hAnsi="宋体" w:eastAsia="宋体" w:cs="宋体"/>
                <w:szCs w:val="21"/>
              </w:rPr>
              <w:t>机械与力学创客实验1</w:t>
            </w:r>
            <w:r>
              <w:rPr>
                <w:rFonts w:ascii="宋体" w:hAnsi="宋体" w:eastAsia="宋体"/>
                <w:szCs w:val="21"/>
              </w:rPr>
              <w:t>：216个部件,可以组装：可以组装：动力赛车、</w:t>
            </w:r>
            <w:r>
              <w:rPr>
                <w:rFonts w:hint="eastAsia" w:ascii="宋体" w:hAnsi="宋体" w:eastAsia="宋体"/>
                <w:szCs w:val="21"/>
              </w:rPr>
              <w:t>篮球框架</w:t>
            </w:r>
            <w:r>
              <w:rPr>
                <w:rFonts w:ascii="宋体" w:hAnsi="宋体" w:eastAsia="宋体"/>
                <w:szCs w:val="21"/>
              </w:rPr>
              <w:t>、扫地车</w:t>
            </w:r>
            <w:r>
              <w:rPr>
                <w:rFonts w:hint="eastAsia" w:ascii="宋体" w:hAnsi="宋体" w:eastAsia="宋体"/>
                <w:szCs w:val="21"/>
              </w:rPr>
              <w:t>、电动鸭子</w:t>
            </w:r>
            <w:r>
              <w:rPr>
                <w:rFonts w:ascii="宋体" w:hAnsi="宋体" w:eastAsia="宋体"/>
                <w:szCs w:val="21"/>
              </w:rPr>
              <w:t>等</w:t>
            </w:r>
            <w:r>
              <w:rPr>
                <w:rFonts w:hint="eastAsia" w:ascii="宋体" w:hAnsi="宋体" w:eastAsia="宋体"/>
                <w:szCs w:val="21"/>
              </w:rPr>
              <w:t>4</w:t>
            </w:r>
            <w:r>
              <w:rPr>
                <w:rFonts w:ascii="宋体" w:hAnsi="宋体" w:eastAsia="宋体"/>
                <w:szCs w:val="21"/>
              </w:rPr>
              <w:t>种机器。</w:t>
            </w:r>
          </w:p>
          <w:p>
            <w:pPr>
              <w:widowControl/>
              <w:jc w:val="left"/>
              <w:rPr>
                <w:rFonts w:ascii="宋体" w:hAnsi="宋体" w:eastAsia="宋体"/>
                <w:szCs w:val="21"/>
              </w:rPr>
            </w:pPr>
            <w:r>
              <w:rPr>
                <w:rFonts w:hint="eastAsia" w:ascii="宋体" w:hAnsi="宋体" w:eastAsia="宋体" w:cs="宋体"/>
                <w:szCs w:val="21"/>
              </w:rPr>
              <w:t>机械与力学创客实验2</w:t>
            </w:r>
            <w:r>
              <w:rPr>
                <w:rFonts w:ascii="宋体" w:hAnsi="宋体" w:eastAsia="宋体"/>
                <w:szCs w:val="21"/>
              </w:rPr>
              <w:t>：173个部件,可以组装：可以组装：</w:t>
            </w:r>
            <w:r>
              <w:rPr>
                <w:rFonts w:hint="eastAsia" w:ascii="宋体" w:hAnsi="宋体" w:eastAsia="宋体"/>
                <w:szCs w:val="21"/>
              </w:rPr>
              <w:t>万向吊车、起重装置、</w:t>
            </w:r>
            <w:r>
              <w:rPr>
                <w:rFonts w:ascii="宋体" w:hAnsi="宋体" w:eastAsia="宋体"/>
                <w:szCs w:val="21"/>
              </w:rPr>
              <w:t>毛毛虫和投石机等4种机器</w:t>
            </w:r>
          </w:p>
          <w:p>
            <w:pPr>
              <w:widowControl/>
              <w:jc w:val="left"/>
              <w:rPr>
                <w:rFonts w:ascii="宋体" w:hAnsi="宋体" w:eastAsia="宋体"/>
                <w:szCs w:val="21"/>
              </w:rPr>
            </w:pPr>
            <w:r>
              <w:rPr>
                <w:rFonts w:hint="eastAsia" w:ascii="宋体" w:hAnsi="宋体" w:eastAsia="宋体" w:cs="宋体"/>
                <w:szCs w:val="21"/>
              </w:rPr>
              <w:t>机械与力学创客实验3</w:t>
            </w:r>
            <w:r>
              <w:rPr>
                <w:rFonts w:ascii="宋体" w:hAnsi="宋体" w:eastAsia="宋体"/>
                <w:szCs w:val="21"/>
              </w:rPr>
              <w:t>：292个部件,可以组装：</w:t>
            </w:r>
            <w:r>
              <w:rPr>
                <w:rFonts w:hint="eastAsia" w:ascii="宋体" w:hAnsi="宋体" w:eastAsia="宋体"/>
                <w:szCs w:val="21"/>
              </w:rPr>
              <w:t>叉车、转向单车、</w:t>
            </w:r>
            <w:r>
              <w:rPr>
                <w:rFonts w:ascii="宋体" w:hAnsi="宋体" w:eastAsia="宋体"/>
                <w:szCs w:val="21"/>
              </w:rPr>
              <w:t>螳螂和测量车等4种机器</w:t>
            </w:r>
          </w:p>
          <w:p>
            <w:pPr>
              <w:widowControl/>
              <w:jc w:val="left"/>
              <w:rPr>
                <w:rFonts w:ascii="宋体" w:hAnsi="宋体" w:eastAsia="宋体" w:cs="宋体"/>
                <w:szCs w:val="21"/>
              </w:rPr>
            </w:pPr>
            <w:r>
              <w:rPr>
                <w:rFonts w:hint="eastAsia" w:ascii="宋体" w:hAnsi="宋体" w:eastAsia="宋体" w:cs="宋体"/>
                <w:szCs w:val="21"/>
              </w:rPr>
              <w:t>机械与力学创客实验4</w:t>
            </w:r>
            <w:r>
              <w:rPr>
                <w:rFonts w:ascii="宋体" w:hAnsi="宋体" w:eastAsia="宋体"/>
                <w:szCs w:val="21"/>
              </w:rPr>
              <w:t>：296个部件,可以组装：</w:t>
            </w:r>
            <w:r>
              <w:rPr>
                <w:rFonts w:hint="eastAsia" w:ascii="宋体" w:hAnsi="宋体" w:eastAsia="宋体"/>
                <w:szCs w:val="21"/>
              </w:rPr>
              <w:t>汽车发动机、折叠椅、</w:t>
            </w:r>
            <w:r>
              <w:rPr>
                <w:rFonts w:ascii="宋体" w:hAnsi="宋体" w:eastAsia="宋体"/>
                <w:szCs w:val="21"/>
              </w:rPr>
              <w:t>机器鸟和敲打机等4种机器</w:t>
            </w:r>
          </w:p>
          <w:p>
            <w:pPr>
              <w:widowControl/>
              <w:jc w:val="left"/>
              <w:rPr>
                <w:rFonts w:ascii="宋体" w:hAnsi="宋体" w:eastAsia="宋体"/>
                <w:szCs w:val="21"/>
              </w:rPr>
            </w:pPr>
            <w:r>
              <w:rPr>
                <w:rFonts w:hint="eastAsia" w:ascii="宋体" w:hAnsi="宋体" w:eastAsia="宋体" w:cs="宋体"/>
                <w:szCs w:val="21"/>
              </w:rPr>
              <w:t>机械与力学创客实验5</w:t>
            </w:r>
            <w:r>
              <w:rPr>
                <w:rFonts w:ascii="宋体" w:hAnsi="宋体" w:eastAsia="宋体"/>
                <w:szCs w:val="21"/>
              </w:rPr>
              <w:t>：62个部件，可以组装：4人坐旋转车等9种机械</w:t>
            </w:r>
          </w:p>
          <w:p>
            <w:pPr>
              <w:rPr>
                <w:rFonts w:ascii="宋体" w:hAnsi="宋体" w:eastAsia="宋体"/>
                <w:szCs w:val="21"/>
              </w:rPr>
            </w:pPr>
            <w:r>
              <w:rPr>
                <w:rFonts w:hint="eastAsia" w:ascii="宋体" w:hAnsi="宋体" w:eastAsia="宋体" w:cs="宋体"/>
                <w:szCs w:val="21"/>
              </w:rPr>
              <w:t>机械与力学创客实验6</w:t>
            </w:r>
            <w:r>
              <w:rPr>
                <w:rFonts w:ascii="宋体" w:hAnsi="宋体" w:eastAsia="宋体" w:cs="宋体"/>
                <w:szCs w:val="21"/>
              </w:rPr>
              <w:t>：</w:t>
            </w:r>
            <w:r>
              <w:rPr>
                <w:rFonts w:ascii="宋体" w:hAnsi="宋体" w:eastAsia="宋体"/>
                <w:szCs w:val="21"/>
              </w:rPr>
              <w:t>76</w:t>
            </w:r>
            <w:r>
              <w:rPr>
                <w:rFonts w:ascii="宋体" w:hAnsi="宋体" w:eastAsia="宋体" w:cs="宋体"/>
                <w:szCs w:val="21"/>
              </w:rPr>
              <w:t>个部件</w:t>
            </w:r>
            <w:r>
              <w:rPr>
                <w:rFonts w:ascii="宋体" w:hAnsi="宋体" w:eastAsia="宋体"/>
                <w:szCs w:val="21"/>
              </w:rPr>
              <w:t>,</w:t>
            </w:r>
            <w:r>
              <w:rPr>
                <w:rFonts w:ascii="宋体" w:hAnsi="宋体" w:eastAsia="宋体" w:cs="宋体"/>
                <w:szCs w:val="21"/>
              </w:rPr>
              <w:t>可以组装：旋转木马和跷跷板椅等</w:t>
            </w:r>
            <w:r>
              <w:rPr>
                <w:rFonts w:ascii="宋体" w:hAnsi="宋体" w:eastAsia="宋体"/>
                <w:szCs w:val="21"/>
              </w:rPr>
              <w:t>3</w:t>
            </w:r>
            <w:r>
              <w:rPr>
                <w:rFonts w:ascii="宋体" w:hAnsi="宋体" w:eastAsia="宋体" w:cs="宋体"/>
                <w:szCs w:val="21"/>
              </w:rPr>
              <w:t>种机器。</w:t>
            </w:r>
          </w:p>
          <w:p>
            <w:pPr>
              <w:rPr>
                <w:rFonts w:ascii="宋体" w:hAnsi="宋体" w:eastAsia="宋体"/>
                <w:szCs w:val="21"/>
              </w:rPr>
            </w:pPr>
            <w:r>
              <w:rPr>
                <w:rFonts w:hint="eastAsia" w:ascii="宋体" w:hAnsi="宋体" w:eastAsia="宋体" w:cs="宋体"/>
                <w:szCs w:val="21"/>
              </w:rPr>
              <w:t>机械与力学创客实验7</w:t>
            </w:r>
            <w:r>
              <w:rPr>
                <w:rFonts w:ascii="宋体" w:hAnsi="宋体" w:eastAsia="宋体" w:cs="宋体"/>
                <w:szCs w:val="21"/>
              </w:rPr>
              <w:t>：</w:t>
            </w:r>
            <w:r>
              <w:rPr>
                <w:rFonts w:ascii="宋体" w:hAnsi="宋体" w:eastAsia="宋体"/>
                <w:szCs w:val="21"/>
              </w:rPr>
              <w:t>50</w:t>
            </w:r>
            <w:r>
              <w:rPr>
                <w:rFonts w:ascii="宋体" w:hAnsi="宋体" w:eastAsia="宋体" w:cs="宋体"/>
                <w:szCs w:val="21"/>
              </w:rPr>
              <w:t>个部件</w:t>
            </w:r>
            <w:r>
              <w:rPr>
                <w:rFonts w:ascii="宋体" w:hAnsi="宋体" w:eastAsia="宋体"/>
                <w:szCs w:val="21"/>
              </w:rPr>
              <w:t>,</w:t>
            </w:r>
            <w:r>
              <w:rPr>
                <w:rFonts w:ascii="宋体" w:hAnsi="宋体" w:eastAsia="宋体" w:cs="宋体"/>
                <w:szCs w:val="21"/>
              </w:rPr>
              <w:t>可以组装：风车和投弹机等</w:t>
            </w:r>
            <w:r>
              <w:rPr>
                <w:rFonts w:ascii="宋体" w:hAnsi="宋体" w:eastAsia="宋体"/>
                <w:szCs w:val="21"/>
              </w:rPr>
              <w:t>3</w:t>
            </w:r>
            <w:r>
              <w:rPr>
                <w:rFonts w:ascii="宋体" w:hAnsi="宋体" w:eastAsia="宋体" w:cs="宋体"/>
                <w:szCs w:val="21"/>
              </w:rPr>
              <w:t>种机器。</w:t>
            </w:r>
          </w:p>
          <w:p>
            <w:pPr>
              <w:rPr>
                <w:rFonts w:ascii="宋体" w:hAnsi="宋体" w:eastAsia="宋体"/>
                <w:szCs w:val="21"/>
              </w:rPr>
            </w:pPr>
            <w:r>
              <w:rPr>
                <w:rFonts w:hint="eastAsia" w:ascii="宋体" w:hAnsi="宋体" w:eastAsia="宋体" w:cs="宋体"/>
                <w:szCs w:val="21"/>
              </w:rPr>
              <w:t>机械与力学创客实验8</w:t>
            </w:r>
            <w:r>
              <w:rPr>
                <w:rFonts w:ascii="宋体" w:hAnsi="宋体" w:eastAsia="宋体" w:cs="宋体"/>
                <w:szCs w:val="21"/>
              </w:rPr>
              <w:t>：</w:t>
            </w:r>
            <w:r>
              <w:rPr>
                <w:rFonts w:ascii="宋体" w:hAnsi="宋体" w:eastAsia="宋体"/>
                <w:szCs w:val="21"/>
              </w:rPr>
              <w:t>44</w:t>
            </w:r>
            <w:r>
              <w:rPr>
                <w:rFonts w:ascii="宋体" w:hAnsi="宋体" w:eastAsia="宋体" w:cs="宋体"/>
                <w:szCs w:val="21"/>
              </w:rPr>
              <w:t>个部件</w:t>
            </w:r>
            <w:r>
              <w:rPr>
                <w:rFonts w:ascii="宋体" w:hAnsi="宋体" w:eastAsia="宋体"/>
                <w:szCs w:val="21"/>
              </w:rPr>
              <w:t>,</w:t>
            </w:r>
            <w:r>
              <w:rPr>
                <w:rFonts w:ascii="宋体" w:hAnsi="宋体" w:eastAsia="宋体" w:cs="宋体"/>
                <w:szCs w:val="21"/>
              </w:rPr>
              <w:t>可以组装：压印机和打靶机等</w:t>
            </w:r>
            <w:r>
              <w:rPr>
                <w:rFonts w:ascii="宋体" w:hAnsi="宋体" w:eastAsia="宋体"/>
                <w:szCs w:val="21"/>
              </w:rPr>
              <w:t>3</w:t>
            </w:r>
            <w:r>
              <w:rPr>
                <w:rFonts w:ascii="宋体" w:hAnsi="宋体" w:eastAsia="宋体" w:cs="宋体"/>
                <w:szCs w:val="21"/>
              </w:rPr>
              <w:t>种机器。</w:t>
            </w:r>
          </w:p>
          <w:p>
            <w:pPr>
              <w:rPr>
                <w:rFonts w:ascii="宋体" w:hAnsi="宋体" w:eastAsia="宋体"/>
                <w:szCs w:val="21"/>
              </w:rPr>
            </w:pPr>
            <w:r>
              <w:rPr>
                <w:rFonts w:hint="eastAsia" w:ascii="宋体" w:hAnsi="宋体" w:eastAsia="宋体" w:cs="宋体"/>
                <w:szCs w:val="21"/>
              </w:rPr>
              <w:t>机械与力学创客实验9</w:t>
            </w:r>
            <w:r>
              <w:rPr>
                <w:rFonts w:ascii="宋体" w:hAnsi="宋体" w:eastAsia="宋体" w:cs="宋体"/>
                <w:szCs w:val="21"/>
              </w:rPr>
              <w:t>：</w:t>
            </w:r>
            <w:r>
              <w:rPr>
                <w:rFonts w:ascii="宋体" w:hAnsi="宋体" w:eastAsia="宋体"/>
                <w:szCs w:val="21"/>
              </w:rPr>
              <w:t>68</w:t>
            </w:r>
            <w:r>
              <w:rPr>
                <w:rFonts w:ascii="宋体" w:hAnsi="宋体" w:eastAsia="宋体" w:cs="宋体"/>
                <w:szCs w:val="21"/>
              </w:rPr>
              <w:t>个部件，可以组装：</w:t>
            </w:r>
            <w:r>
              <w:rPr>
                <w:rFonts w:ascii="宋体" w:hAnsi="宋体" w:eastAsia="宋体"/>
                <w:szCs w:val="21"/>
              </w:rPr>
              <w:t>4</w:t>
            </w:r>
            <w:r>
              <w:rPr>
                <w:rFonts w:ascii="宋体" w:hAnsi="宋体" w:eastAsia="宋体" w:cs="宋体"/>
                <w:szCs w:val="21"/>
              </w:rPr>
              <w:t>人坐旋转车等</w:t>
            </w:r>
            <w:r>
              <w:rPr>
                <w:rFonts w:ascii="宋体" w:hAnsi="宋体" w:eastAsia="宋体"/>
                <w:szCs w:val="21"/>
              </w:rPr>
              <w:t>9</w:t>
            </w:r>
            <w:r>
              <w:rPr>
                <w:rFonts w:ascii="宋体" w:hAnsi="宋体" w:eastAsia="宋体" w:cs="宋体"/>
                <w:szCs w:val="21"/>
              </w:rPr>
              <w:t>种机械</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9</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基础构建套装</w:t>
            </w:r>
            <w:bookmarkStart w:id="0" w:name="_GoBack"/>
            <w:bookmarkEnd w:id="0"/>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规格</w:t>
            </w:r>
            <w:r>
              <w:rPr>
                <w:rFonts w:ascii="宋体" w:hAnsi="宋体" w:eastAsia="宋体"/>
                <w:szCs w:val="21"/>
              </w:rPr>
              <w:t>:110</w:t>
            </w:r>
            <w:r>
              <w:rPr>
                <w:rFonts w:hint="eastAsia" w:ascii="宋体" w:hAnsi="宋体" w:eastAsia="宋体"/>
                <w:szCs w:val="21"/>
              </w:rPr>
              <w:t>件</w:t>
            </w:r>
            <w:r>
              <w:rPr>
                <w:rFonts w:ascii="宋体" w:hAnsi="宋体" w:eastAsia="宋体"/>
                <w:szCs w:val="21"/>
              </w:rPr>
              <w:t>,</w:t>
            </w:r>
            <w:r>
              <w:rPr>
                <w:rFonts w:hint="eastAsia" w:ascii="宋体" w:hAnsi="宋体" w:eastAsia="宋体"/>
                <w:szCs w:val="21"/>
              </w:rPr>
              <w:t>可设计自动演奏的大鼓、印刷机、多头投石器、机械鱼、古典炮艇等</w:t>
            </w:r>
            <w:r>
              <w:rPr>
                <w:rFonts w:ascii="宋体" w:hAnsi="宋体" w:eastAsia="宋体"/>
                <w:szCs w:val="21"/>
              </w:rPr>
              <w:t>5</w:t>
            </w:r>
            <w:r>
              <w:rPr>
                <w:rFonts w:hint="eastAsia" w:ascii="宋体" w:hAnsi="宋体" w:eastAsia="宋体"/>
                <w:szCs w:val="21"/>
              </w:rPr>
              <w:t>个模型。自动演奏的大鼓：是一辆配备有一个充分大小鼓的车。当推动车的把手时，齿轮转动其中装有挂钩的两个侧鼓，挂钩就会使十个棒槌开始工作，从而去击打大鼓。印刷机：用一个带有自动系统的手压，使打字的座子前后移动，向前移动和座子的下降结合，从而使打字变得既快又好；部件可拆装，乐趣无穷。多头投石器：</w:t>
            </w:r>
            <w:r>
              <w:rPr>
                <w:rFonts w:ascii="宋体" w:hAnsi="宋体" w:eastAsia="宋体"/>
                <w:szCs w:val="21"/>
              </w:rPr>
              <w:t>8</w:t>
            </w:r>
            <w:r>
              <w:rPr>
                <w:rFonts w:hint="eastAsia" w:ascii="宋体" w:hAnsi="宋体" w:eastAsia="宋体"/>
                <w:szCs w:val="21"/>
              </w:rPr>
              <w:t>个长手臂，其中每一个能够连接到一个弹丸吊索，同一时间可投出</w:t>
            </w:r>
            <w:r>
              <w:rPr>
                <w:rFonts w:ascii="宋体" w:hAnsi="宋体" w:eastAsia="宋体"/>
                <w:szCs w:val="21"/>
              </w:rPr>
              <w:t>8</w:t>
            </w:r>
            <w:r>
              <w:rPr>
                <w:rFonts w:hint="eastAsia" w:ascii="宋体" w:hAnsi="宋体" w:eastAsia="宋体"/>
                <w:szCs w:val="21"/>
              </w:rPr>
              <w:t>个大石块。机械鱼：有两个空气室，可用于转向，也为乘员提供足够的空气。水下转向是由一个机械系统来完成的，驾驶员的脚转动机械马达，从而变换蹬踏运动为船尾的两个鳍片的转动。潜水艇是通过鳍片向前推进的，就好像它是一条机械鱼。古典炮艇：为了使火炮更具攻击力，炮弹中含有一定数量的包装成花瓣状的小型火药球。组装后，炮弹被装载在火炮的炮桶里发射，炮弹爆炸后，和单个炮弹相比较具有更大的杀伤范围和影响力。在船只上设置了固定大炮的支架，有效地加强了大炮和船只的稳定性，船头侧面的木质盾牌对大炮和船头起到保护作用。</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10</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趣味力学创客实验盒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规格：由</w:t>
            </w:r>
            <w:r>
              <w:rPr>
                <w:rFonts w:ascii="宋体" w:hAnsi="宋体" w:eastAsia="宋体"/>
                <w:szCs w:val="21"/>
              </w:rPr>
              <w:t>230</w:t>
            </w:r>
            <w:r>
              <w:rPr>
                <w:rFonts w:hint="eastAsia" w:ascii="宋体" w:hAnsi="宋体" w:eastAsia="宋体"/>
                <w:szCs w:val="21"/>
              </w:rPr>
              <w:t>个部件组成。可以组装成旋转木马、缆车、升降机、摩天轮等</w:t>
            </w:r>
            <w:r>
              <w:rPr>
                <w:rFonts w:ascii="宋体" w:hAnsi="宋体" w:eastAsia="宋体"/>
                <w:szCs w:val="21"/>
              </w:rPr>
              <w:t>6</w:t>
            </w:r>
            <w:r>
              <w:rPr>
                <w:rFonts w:hint="eastAsia" w:ascii="宋体" w:hAnsi="宋体" w:eastAsia="宋体"/>
                <w:szCs w:val="21"/>
              </w:rPr>
              <w:t>个模型。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11</w:t>
            </w:r>
          </w:p>
        </w:tc>
        <w:tc>
          <w:tcPr>
            <w:tcW w:w="1244" w:type="dxa"/>
            <w:tcBorders>
              <w:top w:val="single" w:color="auto" w:sz="4" w:space="0"/>
              <w:left w:val="nil"/>
              <w:bottom w:val="single" w:color="auto" w:sz="4" w:space="0"/>
              <w:right w:val="single" w:color="auto" w:sz="4" w:space="0"/>
            </w:tcBorders>
            <w:shd w:val="clear" w:color="auto" w:fill="auto"/>
          </w:tcPr>
          <w:p>
            <w:pPr>
              <w:widowControl/>
              <w:jc w:val="left"/>
              <w:rPr>
                <w:rFonts w:ascii="宋体" w:hAnsi="宋体" w:eastAsia="宋体" w:cs="宋体"/>
                <w:kern w:val="0"/>
                <w:sz w:val="20"/>
                <w:szCs w:val="20"/>
              </w:rPr>
            </w:pPr>
            <w:r>
              <w:rPr>
                <w:rFonts w:hint="eastAsia" w:ascii="宋体" w:hAnsi="宋体" w:eastAsia="宋体"/>
              </w:rPr>
              <w:t>水能源小车</w:t>
            </w:r>
          </w:p>
        </w:tc>
        <w:tc>
          <w:tcPr>
            <w:tcW w:w="6302" w:type="dxa"/>
            <w:tcBorders>
              <w:top w:val="single" w:color="auto" w:sz="4" w:space="0"/>
              <w:left w:val="nil"/>
              <w:bottom w:val="single" w:color="auto" w:sz="4" w:space="0"/>
              <w:right w:val="single" w:color="auto" w:sz="4" w:space="0"/>
            </w:tcBorders>
            <w:shd w:val="clear" w:color="auto" w:fill="auto"/>
          </w:tcPr>
          <w:p>
            <w:pPr>
              <w:rPr>
                <w:rFonts w:ascii="宋体" w:hAnsi="宋体" w:eastAsia="宋体"/>
              </w:rPr>
            </w:pPr>
            <w:r>
              <w:rPr>
                <w:rFonts w:hint="eastAsia" w:ascii="宋体" w:hAnsi="宋体" w:eastAsia="宋体"/>
              </w:rPr>
              <w:t>规格：174件，可组装7种不同的小车模型，使水能源产生的动力让小车前进。</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12</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空气水动能源创客实验盒</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szCs w:val="21"/>
              </w:rPr>
              <w:t>规格：拼插式结构，易于组装拆卸，可重复使用。由空气压缩瓶、打气筒、气压水动马达及多种结构件、传动件、连接件组成，用</w:t>
            </w:r>
            <w:r>
              <w:rPr>
                <w:rFonts w:ascii="宋体" w:hAnsi="宋体" w:eastAsia="宋体"/>
                <w:szCs w:val="21"/>
              </w:rPr>
              <w:t>ABS</w:t>
            </w:r>
            <w:r>
              <w:rPr>
                <w:rFonts w:hint="eastAsia" w:ascii="宋体" w:hAnsi="宋体" w:eastAsia="宋体"/>
                <w:szCs w:val="21"/>
              </w:rPr>
              <w:t>材料制作，能搭建水力发电、水槌机、鼓风机、气压水动车等</w:t>
            </w:r>
            <w:r>
              <w:rPr>
                <w:rFonts w:ascii="宋体" w:hAnsi="宋体" w:eastAsia="宋体"/>
                <w:szCs w:val="21"/>
              </w:rPr>
              <w:t>5</w:t>
            </w:r>
            <w:r>
              <w:rPr>
                <w:rFonts w:hint="eastAsia" w:ascii="宋体" w:hAnsi="宋体" w:eastAsia="宋体"/>
                <w:szCs w:val="21"/>
              </w:rPr>
              <w:t>种以上模型。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13</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能源组合技术创意实验盒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w:t>
            </w:r>
            <w:r>
              <w:rPr>
                <w:rFonts w:ascii="宋体" w:hAnsi="宋体" w:eastAsia="宋体"/>
              </w:rPr>
              <w:t>:265</w:t>
            </w:r>
            <w:r>
              <w:rPr>
                <w:rFonts w:hint="eastAsia" w:ascii="宋体" w:hAnsi="宋体" w:eastAsia="宋体"/>
              </w:rPr>
              <w:t>件</w:t>
            </w:r>
            <w:r>
              <w:rPr>
                <w:rFonts w:ascii="宋体" w:hAnsi="宋体" w:eastAsia="宋体"/>
              </w:rPr>
              <w:t>, 2</w:t>
            </w:r>
            <w:r>
              <w:rPr>
                <w:rFonts w:hint="eastAsia" w:ascii="宋体" w:hAnsi="宋体" w:eastAsia="宋体"/>
              </w:rPr>
              <w:t>片太阳能活动板</w:t>
            </w:r>
            <w:r>
              <w:rPr>
                <w:rFonts w:ascii="宋体" w:hAnsi="宋体" w:eastAsia="宋体"/>
              </w:rPr>
              <w:t>,</w:t>
            </w:r>
            <w:r>
              <w:rPr>
                <w:rFonts w:hint="eastAsia" w:ascii="宋体" w:hAnsi="宋体" w:eastAsia="宋体"/>
              </w:rPr>
              <w:t>可做</w:t>
            </w:r>
            <w:r>
              <w:rPr>
                <w:rFonts w:ascii="宋体" w:hAnsi="宋体" w:eastAsia="宋体"/>
              </w:rPr>
              <w:t xml:space="preserve"> 22 </w:t>
            </w:r>
            <w:r>
              <w:rPr>
                <w:rFonts w:hint="eastAsia" w:ascii="宋体" w:hAnsi="宋体" w:eastAsia="宋体"/>
              </w:rPr>
              <w:t>种模型变化，太阳能风帆车、水陆两用船、赛车、摩托车、重型机车、压路机、水泥搅拌车、油罐车、挖土机、街道清扫车、工程车、直升机、起重机、电梯、缆车。</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14</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风力能源创客实验盒</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szCs w:val="21"/>
              </w:rPr>
              <w:t>规格：部件數</w:t>
            </w:r>
            <w:r>
              <w:rPr>
                <w:rFonts w:ascii="宋体" w:hAnsi="宋体" w:eastAsia="宋体"/>
                <w:szCs w:val="21"/>
              </w:rPr>
              <w:t xml:space="preserve"> :133</w:t>
            </w:r>
            <w:r>
              <w:rPr>
                <w:rFonts w:hint="eastAsia" w:ascii="宋体" w:hAnsi="宋体" w:eastAsia="宋体"/>
                <w:szCs w:val="21"/>
              </w:rPr>
              <w:t>个。</w:t>
            </w:r>
          </w:p>
          <w:p>
            <w:pPr>
              <w:jc w:val="left"/>
              <w:rPr>
                <w:rFonts w:ascii="宋体" w:hAnsi="宋体" w:eastAsia="宋体"/>
                <w:szCs w:val="21"/>
              </w:rPr>
            </w:pPr>
            <w:r>
              <w:rPr>
                <w:rFonts w:hint="eastAsia" w:ascii="宋体" w:hAnsi="宋体" w:eastAsia="宋体"/>
                <w:szCs w:val="21"/>
              </w:rPr>
              <w:t>拼插式结构，易于组装拆卸，可重复使用。由两种不同规格的叶片、马达盒、充电装置、</w:t>
            </w:r>
            <w:r>
              <w:rPr>
                <w:rFonts w:ascii="宋体" w:hAnsi="宋体" w:eastAsia="宋体"/>
                <w:szCs w:val="21"/>
              </w:rPr>
              <w:t>LED</w:t>
            </w:r>
            <w:r>
              <w:rPr>
                <w:rFonts w:hint="eastAsia" w:ascii="宋体" w:hAnsi="宋体" w:eastAsia="宋体"/>
                <w:szCs w:val="21"/>
              </w:rPr>
              <w:t>发光装置及多种结构件、传动件、连接件组成，用</w:t>
            </w:r>
            <w:r>
              <w:rPr>
                <w:rFonts w:ascii="宋体" w:hAnsi="宋体" w:eastAsia="宋体"/>
                <w:szCs w:val="21"/>
              </w:rPr>
              <w:t>ABS</w:t>
            </w:r>
            <w:r>
              <w:rPr>
                <w:rFonts w:hint="eastAsia" w:ascii="宋体" w:hAnsi="宋体" w:eastAsia="宋体"/>
                <w:szCs w:val="21"/>
              </w:rPr>
              <w:t>材料制作，能搭建风力发电模型等</w:t>
            </w:r>
            <w:r>
              <w:rPr>
                <w:rFonts w:ascii="宋体" w:hAnsi="宋体" w:eastAsia="宋体"/>
                <w:szCs w:val="21"/>
              </w:rPr>
              <w:t>8</w:t>
            </w:r>
            <w:r>
              <w:rPr>
                <w:rFonts w:hint="eastAsia" w:ascii="宋体" w:hAnsi="宋体" w:eastAsia="宋体"/>
                <w:szCs w:val="21"/>
              </w:rPr>
              <w:t>种以上模型</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15</w:t>
            </w:r>
          </w:p>
        </w:tc>
        <w:tc>
          <w:tcPr>
            <w:tcW w:w="1244" w:type="dxa"/>
            <w:tcBorders>
              <w:top w:val="single" w:color="auto" w:sz="4" w:space="0"/>
              <w:left w:val="nil"/>
              <w:bottom w:val="single" w:color="auto" w:sz="4" w:space="0"/>
              <w:right w:val="single" w:color="auto" w:sz="4" w:space="0"/>
            </w:tcBorders>
            <w:shd w:val="clear" w:color="auto" w:fill="auto"/>
            <w:vAlign w:val="center"/>
          </w:tcPr>
          <w:p>
            <w:pPr>
              <w:spacing w:line="400" w:lineRule="exact"/>
              <w:jc w:val="center"/>
              <w:rPr>
                <w:rFonts w:ascii="宋体" w:hAnsi="宋体" w:eastAsia="宋体"/>
                <w:szCs w:val="21"/>
              </w:rPr>
            </w:pPr>
            <w:r>
              <w:rPr>
                <w:rFonts w:hint="eastAsia" w:ascii="宋体" w:hAnsi="宋体" w:eastAsia="宋体"/>
                <w:bCs/>
                <w:szCs w:val="21"/>
              </w:rPr>
              <w:t>杠杆和滑轮工作模型</w:t>
            </w:r>
          </w:p>
        </w:tc>
        <w:tc>
          <w:tcPr>
            <w:tcW w:w="6302" w:type="dxa"/>
            <w:tcBorders>
              <w:top w:val="single" w:color="auto" w:sz="4" w:space="0"/>
              <w:left w:val="nil"/>
              <w:bottom w:val="single" w:color="auto" w:sz="4" w:space="0"/>
              <w:right w:val="single" w:color="auto" w:sz="4" w:space="0"/>
            </w:tcBorders>
            <w:shd w:val="clear" w:color="auto" w:fill="auto"/>
            <w:vAlign w:val="center"/>
          </w:tcPr>
          <w:p>
            <w:pPr>
              <w:tabs>
                <w:tab w:val="right" w:pos="2052"/>
              </w:tabs>
              <w:spacing w:line="320" w:lineRule="exact"/>
              <w:jc w:val="center"/>
              <w:rPr>
                <w:rFonts w:ascii="宋体" w:hAnsi="宋体" w:eastAsia="宋体"/>
                <w:bCs/>
                <w:szCs w:val="21"/>
              </w:rPr>
            </w:pPr>
            <w:r>
              <w:rPr>
                <w:rFonts w:hint="eastAsia" w:ascii="宋体" w:hAnsi="宋体" w:eastAsia="宋体"/>
                <w:bCs/>
                <w:szCs w:val="21"/>
              </w:rPr>
              <w:t>规格</w:t>
            </w:r>
            <w:r>
              <w:rPr>
                <w:rFonts w:ascii="宋体" w:hAnsi="宋体" w:eastAsia="宋体"/>
                <w:bCs/>
                <w:szCs w:val="21"/>
              </w:rPr>
              <w:t>:350</w:t>
            </w:r>
            <w:r>
              <w:rPr>
                <w:rFonts w:hint="eastAsia" w:ascii="宋体" w:hAnsi="宋体" w:eastAsia="宋体"/>
                <w:bCs/>
                <w:szCs w:val="21"/>
              </w:rPr>
              <w:t>个组装部件</w:t>
            </w:r>
            <w:r>
              <w:rPr>
                <w:rFonts w:ascii="宋体" w:hAnsi="宋体" w:eastAsia="宋体"/>
                <w:bCs/>
                <w:szCs w:val="21"/>
              </w:rPr>
              <w:t>,</w:t>
            </w:r>
            <w:r>
              <w:rPr>
                <w:rFonts w:hint="eastAsia" w:ascii="宋体" w:hAnsi="宋体" w:eastAsia="宋体"/>
                <w:bCs/>
                <w:szCs w:val="21"/>
              </w:rPr>
              <w:t>可以开展</w:t>
            </w:r>
            <w:r>
              <w:rPr>
                <w:rFonts w:ascii="宋体" w:hAnsi="宋体" w:eastAsia="宋体"/>
                <w:bCs/>
                <w:szCs w:val="21"/>
              </w:rPr>
              <w:t>26</w:t>
            </w:r>
            <w:r>
              <w:rPr>
                <w:rFonts w:hint="eastAsia" w:ascii="宋体" w:hAnsi="宋体" w:eastAsia="宋体"/>
                <w:bCs/>
                <w:szCs w:val="21"/>
              </w:rPr>
              <w:t>个杠杆和滑轮实验</w:t>
            </w:r>
            <w:r>
              <w:rPr>
                <w:rFonts w:ascii="宋体" w:hAnsi="宋体" w:eastAsia="宋体"/>
                <w:bCs/>
                <w:szCs w:val="21"/>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16</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足球运动</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规格：30个部件，</w:t>
            </w:r>
            <w:r>
              <w:rPr>
                <w:rFonts w:ascii="宋体" w:hAnsi="宋体" w:eastAsia="宋体"/>
              </w:rPr>
              <w:t>由无线遥控控制机器随意行走，发射</w:t>
            </w:r>
            <w:r>
              <w:rPr>
                <w:rFonts w:hint="eastAsia" w:ascii="宋体" w:hAnsi="宋体" w:eastAsia="宋体"/>
              </w:rPr>
              <w:t>射</w:t>
            </w:r>
            <w:r>
              <w:rPr>
                <w:rFonts w:ascii="宋体" w:hAnsi="宋体" w:eastAsia="宋体"/>
              </w:rPr>
              <w:t>门，按下按键就可以把球推入球门！</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2"/>
              </w:rPr>
            </w:pPr>
            <w:r>
              <w:rPr>
                <w:rFonts w:hint="eastAsia" w:ascii="宋体" w:hAnsi="宋体" w:eastAsia="宋体"/>
                <w:sz w:val="22"/>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17</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智能吸尘机</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规格：1</w:t>
            </w:r>
            <w:r>
              <w:rPr>
                <w:rFonts w:ascii="宋体" w:hAnsi="宋体" w:eastAsia="宋体"/>
              </w:rPr>
              <w:t>05×105×138</w:t>
            </w:r>
            <w:r>
              <w:rPr>
                <w:rFonts w:hint="eastAsia" w:ascii="宋体" w:hAnsi="宋体" w:eastAsia="宋体"/>
              </w:rPr>
              <w:t>，</w:t>
            </w:r>
            <w:r>
              <w:rPr>
                <w:rFonts w:ascii="宋体" w:hAnsi="宋体" w:eastAsia="宋体"/>
              </w:rPr>
              <w:t>它会自动在地上随意地走动，前端有对红外线眼睛。当它碰上了障碍物是会自动回避！通过车子下面吸盘内的马达风叶高速转动，使盘内的产生负压，吸尘盘内的气压低於外面，於是产生与外面气压偏差，由於盘外气压高於盘内，空气便由外流入内盘，那些杂物及尘埃都一起吸入去</w:t>
            </w:r>
            <w:r>
              <w:rPr>
                <w:rFonts w:hint="eastAsia" w:ascii="宋体" w:hAnsi="宋体" w:eastAsia="宋体"/>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2"/>
              </w:rPr>
            </w:pPr>
            <w:r>
              <w:rPr>
                <w:rFonts w:hint="eastAsia" w:ascii="宋体" w:hAnsi="宋体" w:eastAsia="宋体"/>
                <w:sz w:val="22"/>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18</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可移动机械臂</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规格：28个部件，</w:t>
            </w:r>
            <w:r>
              <w:rPr>
                <w:rFonts w:ascii="宋体" w:hAnsi="宋体" w:eastAsia="宋体"/>
              </w:rPr>
              <w:t>遥控</w:t>
            </w:r>
            <w:r>
              <w:rPr>
                <w:rFonts w:hint="eastAsia" w:ascii="宋体" w:hAnsi="宋体" w:eastAsia="宋体"/>
              </w:rPr>
              <w:t>距离</w:t>
            </w:r>
            <w:r>
              <w:rPr>
                <w:rFonts w:ascii="宋体" w:hAnsi="宋体" w:eastAsia="宋体"/>
              </w:rPr>
              <w:t>：5~10</w:t>
            </w:r>
            <w:r>
              <w:rPr>
                <w:rFonts w:hint="eastAsia" w:ascii="宋体" w:hAnsi="宋体" w:eastAsia="宋体"/>
              </w:rPr>
              <w:t>米，</w:t>
            </w:r>
            <w:r>
              <w:rPr>
                <w:rFonts w:ascii="宋体" w:hAnsi="宋体" w:eastAsia="宋体"/>
              </w:rPr>
              <w:t>由六组马达组成，底座可作360度转动及行走。机械臂可以作上下左右不同距离调整，前端机械夹可以去搬运不同物件</w:t>
            </w:r>
            <w:r>
              <w:rPr>
                <w:rFonts w:hint="eastAsia" w:ascii="宋体" w:hAnsi="宋体" w:eastAsia="宋体"/>
              </w:rPr>
              <w:t>；</w:t>
            </w:r>
            <w:r>
              <w:rPr>
                <w:rFonts w:ascii="宋体" w:hAnsi="宋体" w:eastAsia="宋体"/>
              </w:rPr>
              <w:t>可以遥远控制由某处搬运物件到某处</w:t>
            </w:r>
            <w:r>
              <w:rPr>
                <w:rFonts w:hint="eastAsia" w:ascii="宋体" w:hAnsi="宋体" w:eastAsia="宋体"/>
              </w:rPr>
              <w:t>。</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2"/>
              </w:rPr>
            </w:pPr>
            <w:r>
              <w:rPr>
                <w:rFonts w:hint="eastAsia" w:ascii="宋体" w:hAnsi="宋体" w:eastAsia="宋体"/>
                <w:sz w:val="22"/>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19</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趣味机械实验盒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rPr>
            </w:pPr>
            <w:r>
              <w:rPr>
                <w:rFonts w:hint="eastAsia" w:ascii="宋体" w:hAnsi="宋体" w:eastAsia="宋体"/>
              </w:rPr>
              <w:t>规格：电池盒1个、漏斗架 1个、开关1个、磁性转轴</w:t>
            </w:r>
            <w:r>
              <w:rPr>
                <w:rFonts w:hint="eastAsia" w:ascii="宋体" w:hAnsi="宋体" w:eastAsia="宋体"/>
              </w:rPr>
              <w:tab/>
            </w:r>
            <w:r>
              <w:rPr>
                <w:rFonts w:hint="eastAsia" w:ascii="宋体" w:hAnsi="宋体" w:eastAsia="宋体"/>
              </w:rPr>
              <w:t>1个、弹簧连接器</w:t>
            </w:r>
            <w:r>
              <w:rPr>
                <w:rFonts w:hint="eastAsia" w:ascii="宋体" w:hAnsi="宋体" w:eastAsia="宋体"/>
              </w:rPr>
              <w:tab/>
            </w:r>
            <w:r>
              <w:rPr>
                <w:rFonts w:hint="eastAsia" w:ascii="宋体" w:hAnsi="宋体" w:eastAsia="宋体"/>
              </w:rPr>
              <w:t>3个</w:t>
            </w:r>
            <w:r>
              <w:rPr>
                <w:rFonts w:hint="eastAsia" w:ascii="宋体" w:hAnsi="宋体" w:eastAsia="宋体"/>
              </w:rPr>
              <w:tab/>
            </w:r>
            <w:r>
              <w:rPr>
                <w:rFonts w:hint="eastAsia" w:ascii="宋体" w:hAnsi="宋体" w:eastAsia="宋体"/>
              </w:rPr>
              <w:t>、返回平台</w:t>
            </w:r>
            <w:r>
              <w:rPr>
                <w:rFonts w:hint="eastAsia" w:ascii="宋体" w:hAnsi="宋体" w:eastAsia="宋体"/>
              </w:rPr>
              <w:tab/>
            </w:r>
            <w:r>
              <w:rPr>
                <w:rFonts w:hint="eastAsia" w:ascii="宋体" w:hAnsi="宋体" w:eastAsia="宋体"/>
              </w:rPr>
              <w:t>1个、电路底板1个、下滑轨道</w:t>
            </w:r>
            <w:r>
              <w:rPr>
                <w:rFonts w:hint="eastAsia" w:ascii="宋体" w:hAnsi="宋体" w:eastAsia="宋体"/>
              </w:rPr>
              <w:tab/>
            </w:r>
            <w:r>
              <w:rPr>
                <w:rFonts w:hint="eastAsia" w:ascii="宋体" w:hAnsi="宋体" w:eastAsia="宋体"/>
              </w:rPr>
              <w:t>1个、配件收纳盒</w:t>
            </w:r>
            <w:r>
              <w:rPr>
                <w:rFonts w:hint="eastAsia" w:ascii="宋体" w:hAnsi="宋体" w:eastAsia="宋体"/>
              </w:rPr>
              <w:tab/>
            </w:r>
            <w:r>
              <w:rPr>
                <w:rFonts w:hint="eastAsia" w:ascii="宋体" w:hAnsi="宋体" w:eastAsia="宋体"/>
              </w:rPr>
              <w:t>1个</w:t>
            </w:r>
            <w:r>
              <w:rPr>
                <w:rFonts w:hint="eastAsia" w:ascii="宋体" w:hAnsi="宋体" w:eastAsia="宋体"/>
              </w:rPr>
              <w:tab/>
            </w:r>
            <w:r>
              <w:rPr>
                <w:rFonts w:hint="eastAsia" w:ascii="宋体" w:hAnsi="宋体" w:eastAsia="宋体"/>
              </w:rPr>
              <w:t>、铁珠子3个、变速箱-电机 1个、连接接头4个、转盘1个、贴纸</w:t>
            </w:r>
            <w:r>
              <w:rPr>
                <w:rFonts w:hint="eastAsia" w:ascii="宋体" w:hAnsi="宋体" w:eastAsia="宋体"/>
              </w:rPr>
              <w:tab/>
            </w:r>
            <w:r>
              <w:rPr>
                <w:rFonts w:hint="eastAsia" w:ascii="宋体" w:hAnsi="宋体" w:eastAsia="宋体"/>
              </w:rPr>
              <w:t>1张、漏斗1个、连接桥 2个。功能：</w:t>
            </w:r>
            <w:r>
              <w:rPr>
                <w:rFonts w:ascii="宋体" w:hAnsi="宋体" w:eastAsia="宋体"/>
              </w:rPr>
              <w:t>通过组装实验，学习简单的串联电路</w:t>
            </w:r>
            <w:r>
              <w:rPr>
                <w:rFonts w:hint="eastAsia" w:ascii="宋体" w:hAnsi="宋体" w:eastAsia="宋体"/>
              </w:rPr>
              <w:t>，了解机械传动原理，</w:t>
            </w:r>
            <w:r>
              <w:rPr>
                <w:rFonts w:ascii="宋体" w:hAnsi="宋体" w:eastAsia="宋体"/>
              </w:rPr>
              <w:t>了解物体会受到惯性和重力的作用，认识磁铁磁力原理以及黑洞演示模型</w:t>
            </w:r>
            <w:r>
              <w:rPr>
                <w:rFonts w:hint="eastAsia" w:ascii="宋体" w:hAnsi="宋体" w:eastAsia="宋体"/>
              </w:rPr>
              <w:t>，</w:t>
            </w:r>
            <w:r>
              <w:rPr>
                <w:rFonts w:ascii="宋体" w:hAnsi="宋体" w:eastAsia="宋体"/>
                <w:bCs/>
                <w:sz w:val="24"/>
              </w:rPr>
              <w:t>在重力的作用下，</w:t>
            </w:r>
            <w:r>
              <w:rPr>
                <w:rFonts w:hint="eastAsia" w:ascii="宋体" w:hAnsi="宋体" w:eastAsia="宋体"/>
              </w:rPr>
              <w:t>小球</w:t>
            </w:r>
            <w:r>
              <w:rPr>
                <w:rFonts w:ascii="宋体" w:hAnsi="宋体" w:eastAsia="宋体"/>
                <w:bCs/>
                <w:sz w:val="24"/>
              </w:rPr>
              <w:t>以漏斗中心为焦点，沿漏斗状曲面做随圆运动，形象地模拟了在太阳系引力场中行星绕太阳运动的状况。</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个</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4</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宋体" w:hAnsi="宋体" w:eastAsia="宋体" w:cs="宋体"/>
                <w:szCs w:val="21"/>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p>
        </w:tc>
        <w:tc>
          <w:tcPr>
            <w:tcW w:w="6302" w:type="dxa"/>
            <w:tcBorders>
              <w:top w:val="single" w:color="auto" w:sz="4" w:space="0"/>
              <w:left w:val="nil"/>
              <w:bottom w:val="single" w:color="auto" w:sz="4" w:space="0"/>
              <w:right w:val="single" w:color="auto" w:sz="4" w:space="0"/>
            </w:tcBorders>
            <w:shd w:val="clear" w:color="auto" w:fill="auto"/>
          </w:tcPr>
          <w:p>
            <w:pPr>
              <w:jc w:val="center"/>
              <w:rPr>
                <w:rFonts w:ascii="宋体" w:hAnsi="宋体" w:eastAsia="宋体"/>
                <w:szCs w:val="21"/>
              </w:rPr>
            </w:pPr>
            <w:r>
              <w:rPr>
                <w:rFonts w:hint="eastAsia" w:ascii="宋体" w:hAnsi="宋体" w:eastAsia="宋体" w:cs="宋体"/>
                <w:b/>
                <w:szCs w:val="21"/>
              </w:rPr>
              <w:t>5、航天航空设计与搭建区</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等线" w:hAnsi="等线" w:eastAsia="等线"/>
                <w:color w:val="000000"/>
                <w:sz w:val="22"/>
              </w:rPr>
            </w:pPr>
            <w:r>
              <w:rPr>
                <w:rFonts w:hint="eastAsia" w:ascii="等线" w:hAnsi="等线" w:eastAsia="等线"/>
                <w:color w:val="000000"/>
                <w:sz w:val="22"/>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航空母舰实验盒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规格</w:t>
            </w:r>
            <w:r>
              <w:rPr>
                <w:rFonts w:ascii="宋体" w:hAnsi="宋体" w:eastAsia="宋体"/>
                <w:szCs w:val="21"/>
              </w:rPr>
              <w:t>:1000</w:t>
            </w:r>
            <w:r>
              <w:rPr>
                <w:rFonts w:hint="eastAsia" w:ascii="宋体" w:hAnsi="宋体" w:eastAsia="宋体"/>
                <w:szCs w:val="21"/>
              </w:rPr>
              <w:t>片拼装成形尺寸</w:t>
            </w:r>
            <w:r>
              <w:rPr>
                <w:rFonts w:ascii="宋体" w:hAnsi="宋体" w:eastAsia="宋体"/>
                <w:szCs w:val="21"/>
              </w:rPr>
              <w:t>900</w:t>
            </w:r>
            <w:r>
              <w:rPr>
                <w:rFonts w:hint="eastAsia" w:ascii="宋体" w:hAnsi="宋体" w:eastAsia="宋体"/>
                <w:szCs w:val="21"/>
              </w:rPr>
              <w:t>×</w:t>
            </w:r>
            <w:r>
              <w:rPr>
                <w:rFonts w:ascii="宋体" w:hAnsi="宋体" w:eastAsia="宋体"/>
                <w:szCs w:val="21"/>
              </w:rPr>
              <w:t>340</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核潜艇实验盒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规格</w:t>
            </w:r>
            <w:r>
              <w:rPr>
                <w:rFonts w:ascii="宋体" w:hAnsi="宋体" w:eastAsia="宋体"/>
                <w:szCs w:val="21"/>
              </w:rPr>
              <w:t>:193</w:t>
            </w:r>
            <w:r>
              <w:rPr>
                <w:rFonts w:hint="eastAsia" w:ascii="宋体" w:hAnsi="宋体" w:eastAsia="宋体"/>
                <w:szCs w:val="21"/>
              </w:rPr>
              <w:t>片拼装成形尺寸</w:t>
            </w:r>
            <w:r>
              <w:rPr>
                <w:rFonts w:ascii="宋体" w:hAnsi="宋体" w:eastAsia="宋体"/>
                <w:szCs w:val="21"/>
              </w:rPr>
              <w:t>332</w:t>
            </w:r>
            <w:r>
              <w:rPr>
                <w:rFonts w:hint="eastAsia" w:ascii="宋体" w:hAnsi="宋体" w:eastAsia="宋体"/>
                <w:szCs w:val="21"/>
              </w:rPr>
              <w:t>×</w:t>
            </w:r>
            <w:r>
              <w:rPr>
                <w:rFonts w:ascii="宋体" w:hAnsi="宋体" w:eastAsia="宋体"/>
                <w:szCs w:val="21"/>
              </w:rPr>
              <w:t>120</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3</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战斗机实验盒</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ascii="宋体" w:hAnsi="宋体" w:eastAsia="宋体"/>
                <w:szCs w:val="21"/>
              </w:rPr>
              <w:t>252</w:t>
            </w:r>
            <w:r>
              <w:rPr>
                <w:rFonts w:hint="eastAsia" w:ascii="宋体" w:hAnsi="宋体" w:eastAsia="宋体"/>
                <w:szCs w:val="21"/>
              </w:rPr>
              <w:t>片拼装成形尺寸</w:t>
            </w:r>
            <w:r>
              <w:rPr>
                <w:rFonts w:ascii="宋体" w:hAnsi="宋体" w:eastAsia="宋体"/>
                <w:szCs w:val="21"/>
              </w:rPr>
              <w:t>360</w:t>
            </w:r>
            <w:r>
              <w:rPr>
                <w:rFonts w:hint="eastAsia" w:ascii="宋体" w:hAnsi="宋体" w:eastAsia="宋体"/>
                <w:szCs w:val="21"/>
              </w:rPr>
              <w:t>×</w:t>
            </w:r>
            <w:r>
              <w:rPr>
                <w:rFonts w:ascii="宋体" w:hAnsi="宋体" w:eastAsia="宋体"/>
                <w:szCs w:val="21"/>
              </w:rPr>
              <w:t>270</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Cs w:val="21"/>
              </w:rPr>
            </w:pPr>
            <w:r>
              <w:rPr>
                <w:rFonts w:hint="eastAsia" w:ascii="宋体" w:hAnsi="宋体" w:eastAsia="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4</w:t>
            </w:r>
          </w:p>
        </w:tc>
        <w:tc>
          <w:tcPr>
            <w:tcW w:w="1244"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搭建星际城</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szCs w:val="21"/>
              </w:rPr>
            </w:pPr>
            <w:r>
              <w:rPr>
                <w:rFonts w:hint="eastAsia" w:ascii="宋体" w:hAnsi="宋体" w:eastAsia="宋体"/>
                <w:szCs w:val="21"/>
              </w:rPr>
              <w:t>规格</w:t>
            </w:r>
            <w:r>
              <w:rPr>
                <w:rFonts w:ascii="宋体" w:hAnsi="宋体" w:eastAsia="宋体"/>
                <w:szCs w:val="21"/>
              </w:rPr>
              <w:t>:46</w:t>
            </w:r>
            <w:r>
              <w:rPr>
                <w:rFonts w:hint="eastAsia" w:ascii="宋体" w:hAnsi="宋体" w:eastAsia="宋体"/>
                <w:szCs w:val="21"/>
              </w:rPr>
              <w:t>个小部件</w:t>
            </w:r>
            <w:r>
              <w:rPr>
                <w:rFonts w:ascii="宋体" w:hAnsi="宋体" w:eastAsia="宋体"/>
                <w:szCs w:val="21"/>
              </w:rPr>
              <w:t>,</w:t>
            </w:r>
            <w:r>
              <w:rPr>
                <w:rFonts w:hint="eastAsia" w:ascii="宋体" w:hAnsi="宋体" w:eastAsia="宋体"/>
                <w:szCs w:val="21"/>
              </w:rPr>
              <w:t>可构建</w:t>
            </w:r>
            <w:r>
              <w:rPr>
                <w:rFonts w:ascii="宋体" w:hAnsi="宋体" w:eastAsia="宋体"/>
                <w:szCs w:val="21"/>
              </w:rPr>
              <w:t>UFO</w:t>
            </w:r>
            <w:r>
              <w:rPr>
                <w:rFonts w:hint="eastAsia" w:ascii="宋体" w:hAnsi="宋体" w:eastAsia="宋体"/>
                <w:szCs w:val="21"/>
              </w:rPr>
              <w:t>星座仪、火箭发射台、发电机、机器人对讲机、能源指挥中心、维修车、太阳能车和飞船等大部件，从而可搭建星际城。</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5</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航天系列拼装模型</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cs="宋体"/>
                <w:szCs w:val="21"/>
              </w:rPr>
              <w:t>规格:</w:t>
            </w:r>
            <w:r>
              <w:rPr>
                <w:rFonts w:ascii="宋体" w:hAnsi="宋体" w:eastAsia="宋体"/>
                <w:szCs w:val="21"/>
              </w:rPr>
              <w:t>大号航天火箭</w:t>
            </w:r>
            <w:r>
              <w:rPr>
                <w:rFonts w:hint="eastAsia" w:ascii="宋体" w:hAnsi="宋体" w:eastAsia="宋体"/>
                <w:szCs w:val="21"/>
              </w:rPr>
              <w:t>:43×43×260；</w:t>
            </w:r>
            <w:r>
              <w:rPr>
                <w:rFonts w:hint="eastAsia" w:ascii="宋体" w:hAnsi="宋体" w:eastAsia="宋体" w:cs="宋体"/>
                <w:szCs w:val="21"/>
              </w:rPr>
              <w:t>无线电地面接收站：70×70×55；航天飞机：120×55；</w:t>
            </w:r>
            <w:r>
              <w:rPr>
                <w:rFonts w:ascii="宋体" w:hAnsi="宋体" w:eastAsia="宋体"/>
                <w:szCs w:val="21"/>
              </w:rPr>
              <w:t>通信</w:t>
            </w:r>
            <w:r>
              <w:rPr>
                <w:rFonts w:hint="eastAsia" w:ascii="宋体" w:hAnsi="宋体" w:eastAsia="宋体" w:cs="宋体"/>
                <w:szCs w:val="21"/>
              </w:rPr>
              <w:t>卫星：115×120；军事侦察卫星：105×95；运载火箭25×25×138,</w:t>
            </w:r>
            <w:r>
              <w:rPr>
                <w:rFonts w:hint="eastAsia" w:ascii="宋体" w:hAnsi="宋体" w:eastAsia="宋体" w:cs="宋体"/>
                <w:kern w:val="0"/>
                <w:szCs w:val="21"/>
              </w:rPr>
              <w:t xml:space="preserve"> 长征二号F火箭发射架:679个部件.</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6</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航海系列拼装模型</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cs="宋体"/>
                <w:kern w:val="0"/>
                <w:szCs w:val="21"/>
              </w:rPr>
              <w:t>规格：长192mm 宽60mm 高80mm，马达经齿轮箱减速与双推桨组成其动力系统</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7</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航空系列拼装模型</w:t>
            </w:r>
          </w:p>
        </w:tc>
        <w:tc>
          <w:tcPr>
            <w:tcW w:w="6302" w:type="dxa"/>
            <w:tcBorders>
              <w:top w:val="single" w:color="auto" w:sz="4" w:space="0"/>
              <w:left w:val="nil"/>
              <w:bottom w:val="single" w:color="auto" w:sz="4" w:space="0"/>
              <w:right w:val="single" w:color="auto" w:sz="4" w:space="0"/>
            </w:tcBorders>
            <w:shd w:val="clear" w:color="auto" w:fill="auto"/>
          </w:tcPr>
          <w:p>
            <w:pPr>
              <w:jc w:val="left"/>
              <w:rPr>
                <w:rFonts w:ascii="宋体" w:hAnsi="宋体" w:eastAsia="宋体"/>
                <w:szCs w:val="21"/>
              </w:rPr>
            </w:pPr>
            <w:r>
              <w:rPr>
                <w:rFonts w:hint="eastAsia" w:ascii="宋体" w:hAnsi="宋体" w:eastAsia="宋体"/>
                <w:kern w:val="0"/>
                <w:szCs w:val="21"/>
              </w:rPr>
              <w:t>拼装积木航空系列</w:t>
            </w:r>
            <w:r>
              <w:rPr>
                <w:rFonts w:ascii="宋体" w:hAnsi="宋体" w:eastAsia="宋体"/>
                <w:kern w:val="0"/>
                <w:szCs w:val="21"/>
              </w:rPr>
              <w:t>C</w:t>
            </w:r>
            <w:r>
              <w:rPr>
                <w:rFonts w:hint="eastAsia" w:ascii="宋体" w:hAnsi="宋体" w:eastAsia="宋体"/>
                <w:kern w:val="0"/>
                <w:szCs w:val="21"/>
              </w:rPr>
              <w:t>概念飞机</w:t>
            </w:r>
            <w:r>
              <w:rPr>
                <w:rFonts w:ascii="宋体" w:hAnsi="宋体" w:eastAsia="宋体"/>
                <w:kern w:val="0"/>
                <w:szCs w:val="21"/>
              </w:rPr>
              <w:t>:275</w:t>
            </w:r>
            <w:r>
              <w:rPr>
                <w:rFonts w:hint="eastAsia" w:ascii="宋体" w:hAnsi="宋体" w:eastAsia="宋体"/>
                <w:kern w:val="0"/>
                <w:szCs w:val="21"/>
              </w:rPr>
              <w:t>片</w:t>
            </w:r>
            <w:r>
              <w:rPr>
                <w:rFonts w:ascii="宋体" w:hAnsi="宋体" w:eastAsia="宋体"/>
                <w:kern w:val="0"/>
                <w:szCs w:val="21"/>
              </w:rPr>
              <w:t>;</w:t>
            </w:r>
            <w:r>
              <w:rPr>
                <w:rFonts w:hint="eastAsia" w:ascii="宋体" w:hAnsi="宋体" w:eastAsia="宋体"/>
                <w:kern w:val="0"/>
                <w:szCs w:val="21"/>
              </w:rPr>
              <w:t>运输机</w:t>
            </w:r>
            <w:r>
              <w:rPr>
                <w:rFonts w:ascii="宋体" w:hAnsi="宋体" w:eastAsia="宋体"/>
                <w:kern w:val="0"/>
                <w:szCs w:val="21"/>
              </w:rPr>
              <w:t>:251</w:t>
            </w:r>
            <w:r>
              <w:rPr>
                <w:rFonts w:hint="eastAsia" w:ascii="宋体" w:hAnsi="宋体" w:eastAsia="宋体"/>
                <w:kern w:val="0"/>
                <w:szCs w:val="21"/>
              </w:rPr>
              <w:t>片</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8</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b/>
                <w:bCs/>
                <w:kern w:val="0"/>
                <w:szCs w:val="21"/>
              </w:rPr>
            </w:pPr>
            <w:r>
              <w:rPr>
                <w:rFonts w:hint="eastAsia" w:ascii="宋体" w:hAnsi="宋体" w:eastAsia="宋体" w:cs="宋体"/>
                <w:kern w:val="0"/>
                <w:szCs w:val="21"/>
              </w:rPr>
              <w:t>火星车</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szCs w:val="21"/>
              </w:rPr>
            </w:pPr>
            <w:r>
              <w:rPr>
                <w:rFonts w:hint="eastAsia" w:ascii="宋体" w:hAnsi="宋体" w:eastAsia="宋体"/>
                <w:szCs w:val="21"/>
              </w:rPr>
              <w:t>规格：机器人控制器:</w:t>
            </w:r>
            <w:r>
              <w:rPr>
                <w:rFonts w:ascii="宋体" w:hAnsi="宋体" w:eastAsia="宋体"/>
                <w:szCs w:val="21"/>
              </w:rPr>
              <w:t>8寸</w:t>
            </w:r>
            <w:r>
              <w:rPr>
                <w:rFonts w:hint="eastAsia" w:ascii="宋体" w:hAnsi="宋体" w:eastAsia="宋体"/>
                <w:szCs w:val="21"/>
              </w:rPr>
              <w:t>屏幕,具有WiFi功能和蓝牙功能；可拼装底盘×1套；舵机×4个；履带×2个；传动齿轮:2个；传动滑轮:10个；金属轴承×4个；金属舵盘×4个；开关模块×1个；电机驱动板×1个；开发板×1个；扩展板×1个；电池盒×1个；电池×2节；可拼接结构件×1套；蓝牙模块×1个；电机×2个；足够数量杜邦线；足够数量螺钉、螺母、铜柱；主要功能：通过手机蓝牙控制火星车移动和机械臂控制，火星车底座采用履带式车轮，具有较强的通过能力；火星车带有非常灵活的六维度机械臂，可以实现上下左右前后的控制；支持蓝牙、无线电遥控、红外遥控等操控模式。</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olor w:val="000000"/>
                <w:sz w:val="22"/>
              </w:rPr>
            </w:pPr>
            <w:r>
              <w:rPr>
                <w:rFonts w:hint="eastAsia" w:ascii="等线" w:hAnsi="等线" w:eastAsia="等线"/>
                <w:color w:val="000000"/>
                <w:sz w:val="22"/>
              </w:rPr>
              <w:t>9</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拼装车模型</w:t>
            </w:r>
          </w:p>
        </w:tc>
        <w:tc>
          <w:tcPr>
            <w:tcW w:w="6302" w:type="dxa"/>
            <w:tcBorders>
              <w:top w:val="single" w:color="auto" w:sz="4" w:space="0"/>
              <w:left w:val="nil"/>
              <w:bottom w:val="single" w:color="auto" w:sz="4" w:space="0"/>
              <w:right w:val="single" w:color="auto" w:sz="4" w:space="0"/>
            </w:tcBorders>
            <w:shd w:val="clear" w:color="auto" w:fill="auto"/>
          </w:tcPr>
          <w:p>
            <w:pPr>
              <w:jc w:val="center"/>
              <w:rPr>
                <w:rFonts w:ascii="宋体" w:hAnsi="宋体" w:eastAsia="宋体"/>
                <w:szCs w:val="21"/>
              </w:rPr>
            </w:pPr>
            <w:r>
              <w:rPr>
                <w:rFonts w:hint="eastAsia" w:ascii="宋体" w:hAnsi="宋体" w:eastAsia="宋体" w:cs="Tahoma"/>
                <w:kern w:val="0"/>
                <w:szCs w:val="21"/>
              </w:rPr>
              <w:t>堵截军车</w:t>
            </w:r>
            <w:r>
              <w:rPr>
                <w:rFonts w:ascii="宋体" w:hAnsi="宋体" w:eastAsia="宋体" w:cs="Tahoma"/>
                <w:kern w:val="0"/>
                <w:szCs w:val="21"/>
              </w:rPr>
              <w:t>285</w:t>
            </w:r>
            <w:r>
              <w:rPr>
                <w:rFonts w:hint="eastAsia" w:ascii="宋体" w:hAnsi="宋体" w:eastAsia="宋体" w:cs="Tahoma"/>
                <w:kern w:val="0"/>
                <w:szCs w:val="21"/>
              </w:rPr>
              <w:t>，战斗机</w:t>
            </w:r>
            <w:r>
              <w:rPr>
                <w:rFonts w:ascii="宋体" w:hAnsi="宋体" w:eastAsia="宋体" w:cs="Tahoma"/>
                <w:kern w:val="0"/>
                <w:szCs w:val="21"/>
              </w:rPr>
              <w:t>225</w:t>
            </w:r>
            <w:r>
              <w:rPr>
                <w:rFonts w:hint="eastAsia" w:ascii="宋体" w:hAnsi="宋体" w:eastAsia="宋体" w:cs="Tahoma"/>
                <w:kern w:val="0"/>
                <w:szCs w:val="21"/>
              </w:rPr>
              <w:t>，载兵车</w:t>
            </w:r>
            <w:r>
              <w:rPr>
                <w:rFonts w:ascii="宋体" w:hAnsi="宋体" w:eastAsia="宋体" w:cs="Tahoma"/>
                <w:kern w:val="0"/>
                <w:szCs w:val="21"/>
              </w:rPr>
              <w:t>308</w:t>
            </w:r>
            <w:r>
              <w:rPr>
                <w:rFonts w:hint="eastAsia" w:ascii="宋体" w:hAnsi="宋体" w:eastAsia="宋体" w:cs="Tahoma"/>
                <w:kern w:val="0"/>
                <w:szCs w:val="21"/>
              </w:rPr>
              <w:t>，火箭炮</w:t>
            </w:r>
            <w:r>
              <w:rPr>
                <w:rFonts w:ascii="宋体" w:hAnsi="宋体" w:eastAsia="宋体" w:cs="Tahoma"/>
                <w:kern w:val="0"/>
                <w:szCs w:val="21"/>
              </w:rPr>
              <w:t>242</w:t>
            </w:r>
            <w:r>
              <w:rPr>
                <w:rFonts w:hint="eastAsia" w:ascii="宋体" w:hAnsi="宋体" w:eastAsia="宋体" w:cs="Tahoma"/>
                <w:kern w:val="0"/>
                <w:szCs w:val="21"/>
              </w:rPr>
              <w:t>，装甲车</w:t>
            </w:r>
            <w:r>
              <w:rPr>
                <w:rFonts w:ascii="宋体" w:hAnsi="宋体" w:eastAsia="宋体" w:cs="Tahoma"/>
                <w:kern w:val="0"/>
                <w:szCs w:val="21"/>
              </w:rPr>
              <w:t>167</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szCs w:val="21"/>
              </w:rPr>
            </w:pPr>
          </w:p>
        </w:tc>
        <w:tc>
          <w:tcPr>
            <w:tcW w:w="630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b/>
                <w:kern w:val="0"/>
                <w:szCs w:val="21"/>
              </w:rPr>
              <w:t>6、打印区域</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szCs w:val="21"/>
              </w:rPr>
            </w:pPr>
            <w:r>
              <w:rPr>
                <w:rFonts w:hint="eastAsia" w:ascii="宋体" w:hAnsi="宋体" w:eastAsia="宋体" w:cs="宋体"/>
                <w:szCs w:val="21"/>
              </w:rPr>
              <w:t>3d打印机</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szCs w:val="21"/>
              </w:rPr>
            </w:pPr>
            <w:r>
              <w:rPr>
                <w:rFonts w:hint="eastAsia" w:ascii="宋体" w:hAnsi="宋体" w:eastAsia="宋体" w:cs="宋体"/>
                <w:szCs w:val="21"/>
              </w:rPr>
              <w:t>规格：</w:t>
            </w:r>
          </w:p>
          <w:p>
            <w:pPr>
              <w:rPr>
                <w:rFonts w:ascii="宋体" w:hAnsi="宋体" w:eastAsia="宋体" w:cs="宋体"/>
                <w:szCs w:val="21"/>
              </w:rPr>
            </w:pPr>
            <w:r>
              <w:rPr>
                <w:rFonts w:hint="eastAsia" w:ascii="宋体" w:hAnsi="宋体" w:eastAsia="宋体" w:cs="宋体"/>
                <w:szCs w:val="21"/>
              </w:rPr>
              <w:t>打印精度: 0.011mm</w:t>
            </w:r>
          </w:p>
          <w:p>
            <w:pPr>
              <w:rPr>
                <w:rFonts w:ascii="宋体" w:hAnsi="宋体" w:eastAsia="宋体" w:cs="宋体"/>
                <w:szCs w:val="21"/>
              </w:rPr>
            </w:pPr>
            <w:r>
              <w:rPr>
                <w:rFonts w:hint="eastAsia" w:ascii="宋体" w:hAnsi="宋体" w:eastAsia="宋体" w:cs="宋体"/>
                <w:szCs w:val="21"/>
              </w:rPr>
              <w:t>成型方法: 熔融沉积成型</w:t>
            </w:r>
          </w:p>
          <w:p>
            <w:pPr>
              <w:ind w:left="177"/>
              <w:jc w:val="left"/>
              <w:rPr>
                <w:rFonts w:ascii="宋体" w:hAnsi="宋体" w:eastAsia="宋体" w:cs="宋体"/>
                <w:szCs w:val="21"/>
              </w:rPr>
            </w:pPr>
            <w:r>
              <w:rPr>
                <w:rFonts w:hint="eastAsia" w:ascii="宋体" w:hAnsi="宋体" w:eastAsia="宋体" w:cs="宋体"/>
                <w:szCs w:val="21"/>
              </w:rPr>
              <w:t>打印尺寸: 300×200×200mm</w:t>
            </w:r>
          </w:p>
          <w:p>
            <w:pPr>
              <w:ind w:left="177"/>
              <w:jc w:val="left"/>
              <w:rPr>
                <w:rFonts w:ascii="宋体" w:hAnsi="宋体" w:eastAsia="宋体" w:cs="宋体"/>
                <w:szCs w:val="21"/>
              </w:rPr>
            </w:pPr>
            <w:r>
              <w:rPr>
                <w:rFonts w:hint="eastAsia" w:ascii="宋体" w:hAnsi="宋体" w:eastAsia="宋体" w:cs="宋体"/>
                <w:szCs w:val="21"/>
              </w:rPr>
              <w:t>喷嘴直径: 0.4mm</w:t>
            </w:r>
          </w:p>
          <w:p>
            <w:pPr>
              <w:ind w:left="177"/>
              <w:jc w:val="left"/>
              <w:rPr>
                <w:rFonts w:ascii="宋体" w:hAnsi="宋体" w:eastAsia="宋体" w:cs="宋体"/>
                <w:szCs w:val="21"/>
              </w:rPr>
            </w:pPr>
            <w:r>
              <w:rPr>
                <w:rFonts w:hint="eastAsia" w:ascii="宋体" w:hAnsi="宋体" w:eastAsia="宋体" w:cs="宋体"/>
                <w:szCs w:val="21"/>
              </w:rPr>
              <w:t>层厚: 0.1-0.4mm</w:t>
            </w:r>
          </w:p>
          <w:p>
            <w:pPr>
              <w:ind w:left="177"/>
              <w:jc w:val="left"/>
              <w:rPr>
                <w:rFonts w:ascii="宋体" w:hAnsi="宋体" w:eastAsia="宋体" w:cs="宋体"/>
                <w:szCs w:val="21"/>
              </w:rPr>
            </w:pPr>
            <w:r>
              <w:rPr>
                <w:rFonts w:hint="eastAsia" w:ascii="宋体" w:hAnsi="宋体" w:eastAsia="宋体" w:cs="宋体"/>
                <w:szCs w:val="21"/>
              </w:rPr>
              <w:t>喷头流速: 30cc/h</w:t>
            </w:r>
          </w:p>
          <w:p>
            <w:pPr>
              <w:ind w:left="177"/>
              <w:jc w:val="left"/>
              <w:rPr>
                <w:rFonts w:ascii="宋体" w:hAnsi="宋体" w:eastAsia="宋体" w:cs="宋体"/>
                <w:szCs w:val="21"/>
              </w:rPr>
            </w:pPr>
            <w:r>
              <w:rPr>
                <w:rFonts w:hint="eastAsia" w:ascii="宋体" w:hAnsi="宋体" w:eastAsia="宋体" w:cs="宋体"/>
                <w:szCs w:val="21"/>
              </w:rPr>
              <w:t>定位精度: 0.011mm</w:t>
            </w:r>
          </w:p>
          <w:p>
            <w:pPr>
              <w:ind w:left="177"/>
              <w:jc w:val="left"/>
              <w:rPr>
                <w:rFonts w:ascii="宋体" w:hAnsi="宋体" w:eastAsia="宋体" w:cs="宋体"/>
                <w:szCs w:val="21"/>
              </w:rPr>
            </w:pPr>
            <w:r>
              <w:rPr>
                <w:rFonts w:hint="eastAsia" w:ascii="宋体" w:hAnsi="宋体" w:eastAsia="宋体" w:cs="宋体"/>
                <w:szCs w:val="21"/>
              </w:rPr>
              <w:t>加热板温度: 50</w:t>
            </w:r>
          </w:p>
          <w:p>
            <w:pPr>
              <w:ind w:left="177"/>
              <w:jc w:val="left"/>
              <w:rPr>
                <w:rFonts w:ascii="宋体" w:hAnsi="宋体" w:eastAsia="宋体" w:cs="宋体"/>
                <w:szCs w:val="21"/>
              </w:rPr>
            </w:pPr>
            <w:r>
              <w:rPr>
                <w:rFonts w:hint="eastAsia" w:ascii="宋体" w:hAnsi="宋体" w:eastAsia="宋体" w:cs="宋体"/>
                <w:szCs w:val="21"/>
              </w:rPr>
              <w:t>喷头温度: 220</w:t>
            </w:r>
          </w:p>
          <w:p>
            <w:pPr>
              <w:ind w:left="177"/>
              <w:jc w:val="left"/>
              <w:rPr>
                <w:rFonts w:ascii="宋体" w:hAnsi="宋体" w:eastAsia="宋体" w:cs="宋体"/>
                <w:szCs w:val="21"/>
              </w:rPr>
            </w:pPr>
            <w:r>
              <w:rPr>
                <w:rFonts w:hint="eastAsia" w:ascii="宋体" w:hAnsi="宋体" w:eastAsia="宋体" w:cs="宋体"/>
                <w:szCs w:val="21"/>
              </w:rPr>
              <w:t>运动速度: 0-150</w:t>
            </w:r>
          </w:p>
          <w:p>
            <w:pPr>
              <w:ind w:left="177"/>
              <w:jc w:val="left"/>
              <w:rPr>
                <w:rFonts w:ascii="宋体" w:hAnsi="宋体" w:eastAsia="宋体" w:cs="宋体"/>
                <w:szCs w:val="21"/>
              </w:rPr>
            </w:pPr>
            <w:r>
              <w:rPr>
                <w:rFonts w:hint="eastAsia" w:ascii="宋体" w:hAnsi="宋体" w:eastAsia="宋体" w:cs="宋体"/>
                <w:szCs w:val="21"/>
              </w:rPr>
              <w:t>实际功率: 300W</w:t>
            </w:r>
          </w:p>
          <w:p>
            <w:pPr>
              <w:ind w:left="177"/>
              <w:jc w:val="left"/>
              <w:rPr>
                <w:rFonts w:ascii="宋体" w:hAnsi="宋体" w:eastAsia="宋体" w:cs="宋体"/>
                <w:szCs w:val="21"/>
              </w:rPr>
            </w:pPr>
            <w:r>
              <w:rPr>
                <w:rFonts w:hint="eastAsia" w:ascii="宋体" w:hAnsi="宋体" w:eastAsia="宋体" w:cs="宋体"/>
                <w:szCs w:val="21"/>
              </w:rPr>
              <w:t>输入电压: 110~220</w:t>
            </w:r>
          </w:p>
          <w:p>
            <w:pPr>
              <w:ind w:left="177"/>
              <w:jc w:val="left"/>
              <w:rPr>
                <w:rFonts w:ascii="宋体" w:hAnsi="宋体" w:eastAsia="宋体" w:cs="宋体"/>
                <w:szCs w:val="21"/>
              </w:rPr>
            </w:pPr>
            <w:r>
              <w:rPr>
                <w:rFonts w:hint="eastAsia" w:ascii="宋体" w:hAnsi="宋体" w:eastAsia="宋体" w:cs="宋体"/>
                <w:szCs w:val="21"/>
              </w:rPr>
              <w:t>产品外型尺寸: 430×505×380mm</w:t>
            </w:r>
          </w:p>
          <w:p>
            <w:pPr>
              <w:ind w:left="177"/>
              <w:jc w:val="left"/>
              <w:rPr>
                <w:rFonts w:ascii="宋体" w:hAnsi="宋体" w:eastAsia="宋体" w:cs="宋体"/>
                <w:szCs w:val="21"/>
              </w:rPr>
            </w:pPr>
            <w:r>
              <w:rPr>
                <w:rFonts w:hint="eastAsia" w:ascii="宋体" w:hAnsi="宋体" w:eastAsia="宋体" w:cs="宋体"/>
                <w:szCs w:val="21"/>
              </w:rPr>
              <w:t>产品重量: 12KG</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台</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szCs w:val="21"/>
              </w:rPr>
            </w:pPr>
            <w:r>
              <w:rPr>
                <w:rFonts w:hint="eastAsia" w:ascii="宋体" w:hAnsi="宋体" w:eastAsia="宋体" w:cs="宋体"/>
                <w:szCs w:val="21"/>
              </w:rPr>
              <w:t>PLA耗材</w:t>
            </w:r>
          </w:p>
        </w:tc>
        <w:tc>
          <w:tcPr>
            <w:tcW w:w="6302"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eastAsia="宋体" w:cs="宋体"/>
                <w:szCs w:val="21"/>
              </w:rPr>
            </w:pPr>
            <w:r>
              <w:rPr>
                <w:rFonts w:hint="eastAsia" w:ascii="宋体" w:hAnsi="宋体" w:eastAsia="宋体" w:cs="宋体"/>
                <w:szCs w:val="21"/>
              </w:rPr>
              <w:t>材料直径：1.75mm</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卷</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szCs w:val="21"/>
              </w:rPr>
              <w:t>2</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p>
        </w:tc>
        <w:tc>
          <w:tcPr>
            <w:tcW w:w="1244"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b/>
                <w:bCs/>
                <w:szCs w:val="21"/>
              </w:rPr>
            </w:pPr>
          </w:p>
        </w:tc>
        <w:tc>
          <w:tcPr>
            <w:tcW w:w="630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b/>
                <w:bCs/>
                <w:szCs w:val="21"/>
              </w:rPr>
            </w:pPr>
            <w:r>
              <w:rPr>
                <w:rFonts w:hint="eastAsia" w:ascii="宋体" w:hAnsi="宋体" w:eastAsia="宋体"/>
                <w:b/>
                <w:bCs/>
                <w:szCs w:val="21"/>
              </w:rPr>
              <w:t>三、智慧墙创意区</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1</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伯努利效应球</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rPr>
            </w:pPr>
            <w:r>
              <w:rPr>
                <w:rFonts w:hint="eastAsia" w:ascii="宋体" w:hAnsi="宋体" w:eastAsia="宋体" w:cs="宋体"/>
                <w:kern w:val="0"/>
                <w:szCs w:val="21"/>
              </w:rPr>
              <w:t>主</w:t>
            </w:r>
            <w:r>
              <w:rPr>
                <w:rFonts w:hint="eastAsia" w:ascii="宋体" w:hAnsi="宋体" w:eastAsia="宋体"/>
                <w:kern w:val="0"/>
                <w:szCs w:val="21"/>
              </w:rPr>
              <w:t>规格:400×600,主要展示器件安装于亚克力前板上；前板为5mm厚亚克力板，画面采用UV打印技术，背板采用12mm抗贝特板；前后板可用6颗36mm的工艺螺钉固定于墙体上。采用模块化手摇发电机构和稳压稳流技术供电，</w:t>
            </w:r>
            <w:r>
              <w:rPr>
                <w:rFonts w:hint="eastAsia" w:ascii="宋体" w:hAnsi="宋体" w:eastAsia="宋体" w:cs="宋体"/>
                <w:kern w:val="0"/>
                <w:szCs w:val="21"/>
              </w:rPr>
              <w:t>驱动风机正常工作，使小球在回型管道内循环运动，揭示物理学中的伯努利原理。不使用AC220V电源，确保操作安全。</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2</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rPr>
            </w:pPr>
            <w:r>
              <w:rPr>
                <w:rFonts w:hint="eastAsia" w:ascii="宋体" w:hAnsi="宋体" w:eastAsia="宋体"/>
                <w:kern w:val="0"/>
              </w:rPr>
              <w:t>魔术师的硬币</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cs="宋体"/>
                <w:kern w:val="0"/>
              </w:rPr>
            </w:pPr>
            <w:r>
              <w:rPr>
                <w:rFonts w:ascii="宋体" w:hAnsi="宋体" w:eastAsia="宋体" w:cs="Tahoma"/>
              </w:rPr>
              <w:t>规格</w:t>
            </w:r>
            <w:r>
              <w:rPr>
                <w:rFonts w:hint="eastAsia" w:ascii="宋体" w:hAnsi="宋体" w:eastAsia="宋体" w:cs="Tahoma"/>
              </w:rPr>
              <w:t>:</w:t>
            </w:r>
            <w:r>
              <w:rPr>
                <w:rFonts w:hint="eastAsia" w:ascii="宋体" w:hAnsi="宋体" w:eastAsia="宋体" w:cs="宋体"/>
                <w:kern w:val="0"/>
              </w:rPr>
              <w:t>400×600,主要展示器件安装于亚克力前板上；前板为5mm厚亚克力板，画面采用UV打印技术，背板采用12mm抗贝特板；前后板可用6颗36mm的工艺螺钉固定于墙体上。采用模块化手摇发电机构和稳压稳流技术供电。</w:t>
            </w:r>
          </w:p>
          <w:p>
            <w:pPr>
              <w:widowControl/>
              <w:rPr>
                <w:rFonts w:ascii="宋体" w:hAnsi="宋体" w:eastAsia="宋体"/>
                <w:kern w:val="0"/>
              </w:rPr>
            </w:pPr>
            <w:r>
              <w:rPr>
                <w:rFonts w:hint="eastAsia" w:ascii="宋体" w:hAnsi="宋体" w:eastAsia="宋体"/>
                <w:kern w:val="0"/>
              </w:rPr>
              <w:t>功能：用数学知识解释游戏的编制原理，感受数学的神奇。</w:t>
            </w:r>
          </w:p>
        </w:tc>
        <w:tc>
          <w:tcPr>
            <w:tcW w:w="69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rPr>
            </w:pPr>
            <w:r>
              <w:rPr>
                <w:rFonts w:hint="eastAsia" w:ascii="宋体" w:hAnsi="宋体" w:eastAsia="宋体"/>
              </w:rPr>
              <w:t>3</w:t>
            </w:r>
          </w:p>
        </w:tc>
        <w:tc>
          <w:tcPr>
            <w:tcW w:w="1244"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szCs w:val="21"/>
              </w:rPr>
              <w:t>蜗牛爬井</w:t>
            </w:r>
          </w:p>
        </w:tc>
        <w:tc>
          <w:tcPr>
            <w:tcW w:w="6302"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szCs w:val="21"/>
              </w:rPr>
            </w:pPr>
            <w:r>
              <w:rPr>
                <w:rFonts w:hint="eastAsia" w:ascii="宋体" w:hAnsi="宋体" w:eastAsia="宋体"/>
                <w:szCs w:val="21"/>
              </w:rPr>
              <w:t>规格:400×600,主要展示器件安装于亚克力前板上；前板为5mm厚亚克力板，画面采用UV打印技术，背板采用12mm抗贝特板；前后板可用6颗36mm的工艺螺钉固定于墙体上。采用模块化手摇发电机构和稳压稳流技术供电。功能：一只蜗牛不小心掉进一口</w:t>
            </w:r>
            <w:r>
              <w:rPr>
                <w:rFonts w:ascii="宋体" w:hAnsi="宋体" w:eastAsia="宋体"/>
                <w:szCs w:val="21"/>
              </w:rPr>
              <w:t>10</w:t>
            </w:r>
            <w:r>
              <w:rPr>
                <w:rFonts w:hint="eastAsia" w:ascii="宋体" w:hAnsi="宋体" w:eastAsia="宋体"/>
                <w:szCs w:val="21"/>
              </w:rPr>
              <w:t>米深的枯井里，它白天往上爬</w:t>
            </w:r>
            <w:r>
              <w:rPr>
                <w:rFonts w:ascii="宋体" w:hAnsi="宋体" w:eastAsia="宋体"/>
                <w:szCs w:val="21"/>
              </w:rPr>
              <w:t>5</w:t>
            </w:r>
            <w:r>
              <w:rPr>
                <w:rFonts w:hint="eastAsia" w:ascii="宋体" w:hAnsi="宋体" w:eastAsia="宋体"/>
                <w:szCs w:val="21"/>
              </w:rPr>
              <w:t>米，晚上睡觉时又向下滑</w:t>
            </w:r>
            <w:r>
              <w:rPr>
                <w:rFonts w:ascii="宋体" w:hAnsi="宋体" w:eastAsia="宋体"/>
                <w:szCs w:val="21"/>
              </w:rPr>
              <w:t>4</w:t>
            </w:r>
            <w:r>
              <w:rPr>
                <w:rFonts w:hint="eastAsia" w:ascii="宋体" w:hAnsi="宋体" w:eastAsia="宋体"/>
                <w:szCs w:val="21"/>
              </w:rPr>
              <w:t>米，想一想，小蜗牛第几天爬出到枯井的呢？它是早上还是傍晚爬出到枯井的呢？你通过操作按键,模拟蜗牛爬井过程。</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r>
        <w:tblPrEx>
          <w:tblCellMar>
            <w:top w:w="0" w:type="dxa"/>
            <w:left w:w="108" w:type="dxa"/>
            <w:bottom w:w="0" w:type="dxa"/>
            <w:right w:w="108" w:type="dxa"/>
          </w:tblCellMar>
        </w:tblPrEx>
        <w:trPr>
          <w:trHeight w:val="405"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rPr>
            </w:pPr>
            <w:r>
              <w:rPr>
                <w:rFonts w:hint="eastAsia" w:ascii="宋体" w:hAnsi="宋体" w:eastAsia="宋体" w:cs="宋体"/>
                <w:kern w:val="0"/>
              </w:rPr>
              <w:t>4</w:t>
            </w:r>
          </w:p>
        </w:tc>
        <w:tc>
          <w:tcPr>
            <w:tcW w:w="12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无皮鼓</w:t>
            </w:r>
          </w:p>
        </w:tc>
        <w:tc>
          <w:tcPr>
            <w:tcW w:w="630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rPr>
            </w:pPr>
            <w:r>
              <w:rPr>
                <w:rFonts w:hint="eastAsia" w:ascii="宋体" w:hAnsi="宋体" w:eastAsia="宋体"/>
                <w:kern w:val="0"/>
                <w:szCs w:val="21"/>
              </w:rPr>
              <w:t>规格:400×600,主要展示器件安装于亚克力前板上；前板为5mm厚亚克力板，画面采用UV打印技术，背板采用12mm抗贝特板；前后板可用6颗36mm的工艺螺钉固定于墙体上。采用模块化手摇发电机构和稳压稳流技术供电</w:t>
            </w:r>
            <w:r>
              <w:rPr>
                <w:rFonts w:hint="eastAsia" w:ascii="宋体" w:hAnsi="宋体" w:eastAsia="宋体" w:cs="宋体"/>
                <w:kern w:val="0"/>
                <w:szCs w:val="21"/>
              </w:rPr>
              <w:t>，驱动鼓声模拟电路、功放电路和红外传感器电路正常工作，当用手作敲鼓状遮挡住光束时，接收器接收不到光信号，光电开关就会驱动相应鼓声模拟电路工作，发出三种不同音频的鼓声。</w:t>
            </w:r>
          </w:p>
        </w:tc>
        <w:tc>
          <w:tcPr>
            <w:tcW w:w="6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rPr>
            </w:pPr>
            <w:r>
              <w:rPr>
                <w:rFonts w:ascii="宋体" w:hAnsi="宋体" w:eastAsia="宋体"/>
              </w:rPr>
              <w:t>套</w:t>
            </w:r>
          </w:p>
        </w:tc>
        <w:tc>
          <w:tcPr>
            <w:tcW w:w="74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ascii="宋体" w:hAnsi="宋体" w:eastAsia="宋体"/>
                <w:szCs w:val="21"/>
              </w:rPr>
              <w:t>1</w:t>
            </w:r>
          </w:p>
        </w:tc>
      </w:tr>
    </w:tbl>
    <w:p>
      <w:pPr>
        <w:spacing w:line="276" w:lineRule="auto"/>
        <w:rPr>
          <w:rFonts w:ascii="Helvetica" w:hAnsi="Helvetic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B44513"/>
    <w:multiLevelType w:val="multilevel"/>
    <w:tmpl w:val="49B44513"/>
    <w:lvl w:ilvl="0" w:tentative="0">
      <w:start w:val="1"/>
      <w:numFmt w:val="decimal"/>
      <w:lvlText w:val="%1、"/>
      <w:lvlJc w:val="left"/>
      <w:pPr>
        <w:ind w:left="768" w:hanging="360"/>
      </w:pPr>
      <w:rPr>
        <w:rFonts w:hint="default"/>
      </w:rPr>
    </w:lvl>
    <w:lvl w:ilvl="1" w:tentative="0">
      <w:start w:val="1"/>
      <w:numFmt w:val="lowerLetter"/>
      <w:lvlText w:val="%2)"/>
      <w:lvlJc w:val="left"/>
      <w:pPr>
        <w:ind w:left="1248" w:hanging="420"/>
      </w:pPr>
    </w:lvl>
    <w:lvl w:ilvl="2" w:tentative="0">
      <w:start w:val="1"/>
      <w:numFmt w:val="lowerRoman"/>
      <w:lvlText w:val="%3."/>
      <w:lvlJc w:val="right"/>
      <w:pPr>
        <w:ind w:left="1668" w:hanging="420"/>
      </w:pPr>
    </w:lvl>
    <w:lvl w:ilvl="3" w:tentative="0">
      <w:start w:val="1"/>
      <w:numFmt w:val="decimal"/>
      <w:lvlText w:val="%4."/>
      <w:lvlJc w:val="left"/>
      <w:pPr>
        <w:ind w:left="2088" w:hanging="420"/>
      </w:pPr>
    </w:lvl>
    <w:lvl w:ilvl="4" w:tentative="0">
      <w:start w:val="1"/>
      <w:numFmt w:val="lowerLetter"/>
      <w:lvlText w:val="%5)"/>
      <w:lvlJc w:val="left"/>
      <w:pPr>
        <w:ind w:left="2508" w:hanging="420"/>
      </w:pPr>
    </w:lvl>
    <w:lvl w:ilvl="5" w:tentative="0">
      <w:start w:val="1"/>
      <w:numFmt w:val="lowerRoman"/>
      <w:lvlText w:val="%6."/>
      <w:lvlJc w:val="right"/>
      <w:pPr>
        <w:ind w:left="2928" w:hanging="420"/>
      </w:pPr>
    </w:lvl>
    <w:lvl w:ilvl="6" w:tentative="0">
      <w:start w:val="1"/>
      <w:numFmt w:val="decimal"/>
      <w:lvlText w:val="%7."/>
      <w:lvlJc w:val="left"/>
      <w:pPr>
        <w:ind w:left="3348" w:hanging="420"/>
      </w:pPr>
    </w:lvl>
    <w:lvl w:ilvl="7" w:tentative="0">
      <w:start w:val="1"/>
      <w:numFmt w:val="lowerLetter"/>
      <w:lvlText w:val="%8)"/>
      <w:lvlJc w:val="left"/>
      <w:pPr>
        <w:ind w:left="3768" w:hanging="420"/>
      </w:pPr>
    </w:lvl>
    <w:lvl w:ilvl="8" w:tentative="0">
      <w:start w:val="1"/>
      <w:numFmt w:val="lowerRoman"/>
      <w:lvlText w:val="%9."/>
      <w:lvlJc w:val="right"/>
      <w:pPr>
        <w:ind w:left="4188"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DCC"/>
    <w:rsid w:val="0002010F"/>
    <w:rsid w:val="000C63F3"/>
    <w:rsid w:val="00116582"/>
    <w:rsid w:val="00166805"/>
    <w:rsid w:val="001C015E"/>
    <w:rsid w:val="00267FE3"/>
    <w:rsid w:val="002C5041"/>
    <w:rsid w:val="002E00DD"/>
    <w:rsid w:val="0032325C"/>
    <w:rsid w:val="003550E3"/>
    <w:rsid w:val="003625C6"/>
    <w:rsid w:val="003766DD"/>
    <w:rsid w:val="003B6F18"/>
    <w:rsid w:val="003D5EB9"/>
    <w:rsid w:val="004203FF"/>
    <w:rsid w:val="00490A31"/>
    <w:rsid w:val="00515462"/>
    <w:rsid w:val="005654AA"/>
    <w:rsid w:val="005F71EC"/>
    <w:rsid w:val="005F79CC"/>
    <w:rsid w:val="00676300"/>
    <w:rsid w:val="006A018D"/>
    <w:rsid w:val="006E2491"/>
    <w:rsid w:val="006F5C20"/>
    <w:rsid w:val="00742E0D"/>
    <w:rsid w:val="007F218A"/>
    <w:rsid w:val="00815EF8"/>
    <w:rsid w:val="00861EF8"/>
    <w:rsid w:val="00870181"/>
    <w:rsid w:val="00972DCC"/>
    <w:rsid w:val="00980590"/>
    <w:rsid w:val="00983468"/>
    <w:rsid w:val="009A3DEC"/>
    <w:rsid w:val="009D0C70"/>
    <w:rsid w:val="00AD34C5"/>
    <w:rsid w:val="00B04722"/>
    <w:rsid w:val="00B322EA"/>
    <w:rsid w:val="00B41EBF"/>
    <w:rsid w:val="00B50200"/>
    <w:rsid w:val="00B806F9"/>
    <w:rsid w:val="00B83A35"/>
    <w:rsid w:val="00B918A8"/>
    <w:rsid w:val="00BB6025"/>
    <w:rsid w:val="00C342CD"/>
    <w:rsid w:val="00C81ACA"/>
    <w:rsid w:val="00CA49DA"/>
    <w:rsid w:val="00D45607"/>
    <w:rsid w:val="00E46C25"/>
    <w:rsid w:val="00F22ADF"/>
    <w:rsid w:val="00F32956"/>
    <w:rsid w:val="00F662BB"/>
    <w:rsid w:val="00FC41E9"/>
    <w:rsid w:val="2E112376"/>
    <w:rsid w:val="3E1C0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13"/>
    <w:unhideWhenUsed/>
    <w:qFormat/>
    <w:uiPriority w:val="99"/>
    <w:pPr>
      <w:widowControl/>
      <w:jc w:val="left"/>
    </w:pPr>
    <w:rPr>
      <w:kern w:val="0"/>
      <w:sz w:val="20"/>
      <w:szCs w:val="20"/>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paragraph" w:customStyle="1" w:styleId="12">
    <w:name w:val="Decimal Aligned"/>
    <w:basedOn w:val="1"/>
    <w:qFormat/>
    <w:uiPriority w:val="40"/>
    <w:pPr>
      <w:widowControl/>
      <w:tabs>
        <w:tab w:val="decimal" w:pos="360"/>
      </w:tabs>
      <w:spacing w:after="200" w:line="276" w:lineRule="auto"/>
      <w:jc w:val="left"/>
    </w:pPr>
    <w:rPr>
      <w:kern w:val="0"/>
      <w:sz w:val="22"/>
    </w:rPr>
  </w:style>
  <w:style w:type="character" w:customStyle="1" w:styleId="13">
    <w:name w:val="脚注文本 字符"/>
    <w:basedOn w:val="9"/>
    <w:link w:val="6"/>
    <w:qFormat/>
    <w:uiPriority w:val="99"/>
    <w:rPr>
      <w:kern w:val="0"/>
      <w:sz w:val="20"/>
      <w:szCs w:val="20"/>
    </w:rPr>
  </w:style>
  <w:style w:type="character" w:customStyle="1" w:styleId="14">
    <w:name w:val="Subtle Emphasis"/>
    <w:basedOn w:val="9"/>
    <w:qFormat/>
    <w:uiPriority w:val="19"/>
    <w:rPr>
      <w:rFonts w:eastAsiaTheme="minorEastAsia" w:cstheme="minorBidi"/>
      <w:i/>
      <w:iCs/>
      <w:color w:val="808080" w:themeColor="text1" w:themeTint="80"/>
      <w:szCs w:val="22"/>
      <w:lang w:eastAsia="zh-CN"/>
      <w14:textFill>
        <w14:solidFill>
          <w14:schemeClr w14:val="tx1">
            <w14:lumMod w14:val="50000"/>
            <w14:lumOff w14:val="50000"/>
          </w14:schemeClr>
        </w14:solidFill>
      </w14:textFill>
    </w:rPr>
  </w:style>
  <w:style w:type="table" w:customStyle="1" w:styleId="15">
    <w:name w:val="浅色底纹 - 强调文字颜色 11"/>
    <w:basedOn w:val="8"/>
    <w:qFormat/>
    <w:uiPriority w:val="60"/>
    <w:rPr>
      <w:color w:val="376092" w:themeColor="accent1" w:themeShade="BF"/>
      <w:kern w:val="0"/>
      <w:sz w:val="22"/>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character" w:customStyle="1" w:styleId="16">
    <w:name w:val="批注框文本 字符"/>
    <w:basedOn w:val="9"/>
    <w:link w:val="3"/>
    <w:semiHidden/>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页眉 字符"/>
    <w:basedOn w:val="9"/>
    <w:link w:val="5"/>
    <w:qFormat/>
    <w:uiPriority w:val="99"/>
    <w:rPr>
      <w:sz w:val="18"/>
      <w:szCs w:val="18"/>
    </w:rPr>
  </w:style>
  <w:style w:type="character" w:customStyle="1" w:styleId="19">
    <w:name w:val="页脚 字符"/>
    <w:basedOn w:val="9"/>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966</Words>
  <Characters>5507</Characters>
  <Lines>45</Lines>
  <Paragraphs>12</Paragraphs>
  <TotalTime>3</TotalTime>
  <ScaleCrop>false</ScaleCrop>
  <LinksUpToDate>false</LinksUpToDate>
  <CharactersWithSpaces>6461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2017-11-07T03:41:00Z</dcterms:created>
  <dc:creator>song</dc:creator>
  <cp:lastModifiedBy>雨岩</cp:lastModifiedBy>
  <dcterms:modified xsi:type="dcterms:W3CDTF">2020-01-31T12:41:00Z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